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D2B" w:rsidRPr="00A23D2B" w:rsidRDefault="00A23D2B" w:rsidP="00A23D2B">
      <w:pPr>
        <w:shd w:val="clear" w:color="auto" w:fill="FFFFFF"/>
        <w:spacing w:after="0" w:line="240" w:lineRule="auto"/>
        <w:textAlignment w:val="baseline"/>
        <w:outlineLvl w:val="0"/>
        <w:rPr>
          <w:rFonts w:ascii="Arial" w:eastAsia="Times New Roman" w:hAnsi="Arial" w:cs="Arial"/>
          <w:b/>
          <w:bCs/>
          <w:color w:val="2D2D2D"/>
          <w:spacing w:val="2"/>
          <w:kern w:val="36"/>
          <w:sz w:val="34"/>
          <w:szCs w:val="34"/>
          <w:lang w:eastAsia="ru-RU"/>
        </w:rPr>
      </w:pPr>
      <w:r w:rsidRPr="00A23D2B">
        <w:rPr>
          <w:rFonts w:ascii="Arial" w:eastAsia="Times New Roman" w:hAnsi="Arial" w:cs="Arial"/>
          <w:b/>
          <w:bCs/>
          <w:color w:val="2D2D2D"/>
          <w:spacing w:val="2"/>
          <w:kern w:val="36"/>
          <w:sz w:val="34"/>
          <w:szCs w:val="34"/>
          <w:lang w:eastAsia="ru-RU"/>
        </w:rPr>
        <w:t>Плиты керамические (керамогранитные). Технические условия</w:t>
      </w:r>
      <w:r>
        <w:rPr>
          <w:rFonts w:ascii="Arial" w:eastAsia="Times New Roman" w:hAnsi="Arial" w:cs="Arial"/>
          <w:b/>
          <w:bCs/>
          <w:color w:val="2D2D2D"/>
          <w:spacing w:val="2"/>
          <w:kern w:val="36"/>
          <w:sz w:val="34"/>
          <w:szCs w:val="34"/>
          <w:lang w:eastAsia="ru-RU"/>
        </w:rPr>
        <w:t xml:space="preserve"> </w:t>
      </w:r>
      <w:r w:rsidRPr="00A23D2B">
        <w:rPr>
          <w:rFonts w:ascii="Arial" w:eastAsia="Times New Roman" w:hAnsi="Arial" w:cs="Arial"/>
          <w:b/>
          <w:bCs/>
          <w:color w:val="2D2D2D"/>
          <w:spacing w:val="2"/>
          <w:kern w:val="36"/>
          <w:sz w:val="34"/>
          <w:szCs w:val="34"/>
          <w:lang w:eastAsia="ru-RU"/>
        </w:rPr>
        <w:t>ГОСТ Р 57141-2016</w:t>
      </w:r>
      <w:bookmarkStart w:id="0" w:name="_GoBack"/>
      <w:bookmarkEnd w:id="0"/>
    </w:p>
    <w:p w:rsidR="00A23D2B" w:rsidRPr="00A23D2B" w:rsidRDefault="00A23D2B" w:rsidP="00A23D2B">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A23D2B">
        <w:rPr>
          <w:rFonts w:ascii="Arial" w:eastAsia="Times New Roman" w:hAnsi="Arial" w:cs="Arial"/>
          <w:color w:val="2D2D2D"/>
          <w:spacing w:val="2"/>
          <w:sz w:val="21"/>
          <w:szCs w:val="21"/>
          <w:lang w:eastAsia="ru-RU"/>
        </w:rPr>
        <w:br/>
        <w:t xml:space="preserve">ГОСТ </w:t>
      </w:r>
      <w:proofErr w:type="gramStart"/>
      <w:r w:rsidRPr="00A23D2B">
        <w:rPr>
          <w:rFonts w:ascii="Arial" w:eastAsia="Times New Roman" w:hAnsi="Arial" w:cs="Arial"/>
          <w:color w:val="2D2D2D"/>
          <w:spacing w:val="2"/>
          <w:sz w:val="21"/>
          <w:szCs w:val="21"/>
          <w:lang w:eastAsia="ru-RU"/>
        </w:rPr>
        <w:t>Р</w:t>
      </w:r>
      <w:proofErr w:type="gramEnd"/>
      <w:r w:rsidRPr="00A23D2B">
        <w:rPr>
          <w:rFonts w:ascii="Arial" w:eastAsia="Times New Roman" w:hAnsi="Arial" w:cs="Arial"/>
          <w:color w:val="2D2D2D"/>
          <w:spacing w:val="2"/>
          <w:sz w:val="21"/>
          <w:szCs w:val="21"/>
          <w:lang w:eastAsia="ru-RU"/>
        </w:rPr>
        <w:t xml:space="preserve"> 57141-2016</w:t>
      </w:r>
      <w:r w:rsidRPr="00A23D2B">
        <w:rPr>
          <w:rFonts w:ascii="Arial" w:eastAsia="Times New Roman" w:hAnsi="Arial" w:cs="Arial"/>
          <w:color w:val="2D2D2D"/>
          <w:spacing w:val="2"/>
          <w:sz w:val="21"/>
          <w:szCs w:val="21"/>
          <w:lang w:eastAsia="ru-RU"/>
        </w:rPr>
        <w:br/>
      </w:r>
    </w:p>
    <w:p w:rsidR="00A23D2B" w:rsidRPr="00A23D2B" w:rsidRDefault="00A23D2B" w:rsidP="00A23D2B">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A23D2B">
        <w:rPr>
          <w:rFonts w:ascii="Arial" w:eastAsia="Times New Roman" w:hAnsi="Arial" w:cs="Arial"/>
          <w:color w:val="3C3C3C"/>
          <w:spacing w:val="2"/>
          <w:sz w:val="31"/>
          <w:szCs w:val="31"/>
          <w:lang w:eastAsia="ru-RU"/>
        </w:rPr>
        <w:t>НАЦИОНАЛЬНЫЙ СТАНДАРТ РОССИЙСКОЙ ФЕДЕРАЦИИ</w:t>
      </w:r>
    </w:p>
    <w:p w:rsidR="00A23D2B" w:rsidRPr="00A23D2B" w:rsidRDefault="00A23D2B" w:rsidP="00A23D2B">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A23D2B">
        <w:rPr>
          <w:rFonts w:ascii="Arial" w:eastAsia="Times New Roman" w:hAnsi="Arial" w:cs="Arial"/>
          <w:color w:val="3C3C3C"/>
          <w:spacing w:val="2"/>
          <w:sz w:val="31"/>
          <w:szCs w:val="31"/>
          <w:lang w:eastAsia="ru-RU"/>
        </w:rPr>
        <w:t>ПЛИТЫ КЕРАМИЧЕСКИЕ (КЕРАМОГРАНИТНЫЕ)</w:t>
      </w:r>
    </w:p>
    <w:p w:rsidR="00A23D2B" w:rsidRPr="00A23D2B" w:rsidRDefault="00A23D2B" w:rsidP="00A23D2B">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A23D2B">
        <w:rPr>
          <w:rFonts w:ascii="Arial" w:eastAsia="Times New Roman" w:hAnsi="Arial" w:cs="Arial"/>
          <w:color w:val="3C3C3C"/>
          <w:spacing w:val="2"/>
          <w:sz w:val="31"/>
          <w:szCs w:val="31"/>
          <w:lang w:eastAsia="ru-RU"/>
        </w:rPr>
        <w:t>Технические условия</w:t>
      </w:r>
    </w:p>
    <w:p w:rsidR="00A23D2B" w:rsidRPr="00A23D2B" w:rsidRDefault="00A23D2B" w:rsidP="00A23D2B">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proofErr w:type="spellStart"/>
      <w:r w:rsidRPr="00A23D2B">
        <w:rPr>
          <w:rFonts w:ascii="Arial" w:eastAsia="Times New Roman" w:hAnsi="Arial" w:cs="Arial"/>
          <w:color w:val="3C3C3C"/>
          <w:spacing w:val="2"/>
          <w:sz w:val="31"/>
          <w:szCs w:val="31"/>
          <w:lang w:eastAsia="ru-RU"/>
        </w:rPr>
        <w:t>Ceramic</w:t>
      </w:r>
      <w:proofErr w:type="spellEnd"/>
      <w:r w:rsidRPr="00A23D2B">
        <w:rPr>
          <w:rFonts w:ascii="Arial" w:eastAsia="Times New Roman" w:hAnsi="Arial" w:cs="Arial"/>
          <w:color w:val="3C3C3C"/>
          <w:spacing w:val="2"/>
          <w:sz w:val="31"/>
          <w:szCs w:val="31"/>
          <w:lang w:eastAsia="ru-RU"/>
        </w:rPr>
        <w:t xml:space="preserve"> (</w:t>
      </w:r>
      <w:proofErr w:type="spellStart"/>
      <w:r w:rsidRPr="00A23D2B">
        <w:rPr>
          <w:rFonts w:ascii="Arial" w:eastAsia="Times New Roman" w:hAnsi="Arial" w:cs="Arial"/>
          <w:color w:val="3C3C3C"/>
          <w:spacing w:val="2"/>
          <w:sz w:val="31"/>
          <w:szCs w:val="31"/>
          <w:lang w:eastAsia="ru-RU"/>
        </w:rPr>
        <w:t>ceramic</w:t>
      </w:r>
      <w:proofErr w:type="spellEnd"/>
      <w:r w:rsidRPr="00A23D2B">
        <w:rPr>
          <w:rFonts w:ascii="Arial" w:eastAsia="Times New Roman" w:hAnsi="Arial" w:cs="Arial"/>
          <w:color w:val="3C3C3C"/>
          <w:spacing w:val="2"/>
          <w:sz w:val="31"/>
          <w:szCs w:val="31"/>
          <w:lang w:eastAsia="ru-RU"/>
        </w:rPr>
        <w:t xml:space="preserve"> </w:t>
      </w:r>
      <w:proofErr w:type="spellStart"/>
      <w:r w:rsidRPr="00A23D2B">
        <w:rPr>
          <w:rFonts w:ascii="Arial" w:eastAsia="Times New Roman" w:hAnsi="Arial" w:cs="Arial"/>
          <w:color w:val="3C3C3C"/>
          <w:spacing w:val="2"/>
          <w:sz w:val="31"/>
          <w:szCs w:val="31"/>
          <w:lang w:eastAsia="ru-RU"/>
        </w:rPr>
        <w:t>granite</w:t>
      </w:r>
      <w:proofErr w:type="spellEnd"/>
      <w:r w:rsidRPr="00A23D2B">
        <w:rPr>
          <w:rFonts w:ascii="Arial" w:eastAsia="Times New Roman" w:hAnsi="Arial" w:cs="Arial"/>
          <w:color w:val="3C3C3C"/>
          <w:spacing w:val="2"/>
          <w:sz w:val="31"/>
          <w:szCs w:val="31"/>
          <w:lang w:eastAsia="ru-RU"/>
        </w:rPr>
        <w:t xml:space="preserve">) </w:t>
      </w:r>
      <w:proofErr w:type="spellStart"/>
      <w:r w:rsidRPr="00A23D2B">
        <w:rPr>
          <w:rFonts w:ascii="Arial" w:eastAsia="Times New Roman" w:hAnsi="Arial" w:cs="Arial"/>
          <w:color w:val="3C3C3C"/>
          <w:spacing w:val="2"/>
          <w:sz w:val="31"/>
          <w:szCs w:val="31"/>
          <w:lang w:eastAsia="ru-RU"/>
        </w:rPr>
        <w:t>plates</w:t>
      </w:r>
      <w:proofErr w:type="spellEnd"/>
      <w:r w:rsidRPr="00A23D2B">
        <w:rPr>
          <w:rFonts w:ascii="Arial" w:eastAsia="Times New Roman" w:hAnsi="Arial" w:cs="Arial"/>
          <w:color w:val="3C3C3C"/>
          <w:spacing w:val="2"/>
          <w:sz w:val="31"/>
          <w:szCs w:val="31"/>
          <w:lang w:eastAsia="ru-RU"/>
        </w:rPr>
        <w:t xml:space="preserve">. </w:t>
      </w:r>
      <w:proofErr w:type="spellStart"/>
      <w:r w:rsidRPr="00A23D2B">
        <w:rPr>
          <w:rFonts w:ascii="Arial" w:eastAsia="Times New Roman" w:hAnsi="Arial" w:cs="Arial"/>
          <w:color w:val="3C3C3C"/>
          <w:spacing w:val="2"/>
          <w:sz w:val="31"/>
          <w:szCs w:val="31"/>
          <w:lang w:eastAsia="ru-RU"/>
        </w:rPr>
        <w:t>Specifications</w:t>
      </w:r>
      <w:proofErr w:type="spellEnd"/>
    </w:p>
    <w:p w:rsidR="00A23D2B" w:rsidRPr="00A23D2B" w:rsidRDefault="00A23D2B" w:rsidP="00A23D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23D2B">
        <w:rPr>
          <w:rFonts w:ascii="Arial" w:eastAsia="Times New Roman" w:hAnsi="Arial" w:cs="Arial"/>
          <w:color w:val="2D2D2D"/>
          <w:spacing w:val="2"/>
          <w:sz w:val="21"/>
          <w:szCs w:val="21"/>
          <w:lang w:eastAsia="ru-RU"/>
        </w:rPr>
        <w:br/>
      </w:r>
      <w:r w:rsidRPr="00A23D2B">
        <w:rPr>
          <w:rFonts w:ascii="Arial" w:eastAsia="Times New Roman" w:hAnsi="Arial" w:cs="Arial"/>
          <w:color w:val="2D2D2D"/>
          <w:spacing w:val="2"/>
          <w:sz w:val="21"/>
          <w:szCs w:val="21"/>
          <w:lang w:eastAsia="ru-RU"/>
        </w:rPr>
        <w:br/>
        <w:t>ОКС 91.100.25</w:t>
      </w:r>
    </w:p>
    <w:p w:rsidR="00A23D2B" w:rsidRPr="00A23D2B" w:rsidRDefault="00A23D2B" w:rsidP="00A23D2B">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A23D2B">
        <w:rPr>
          <w:rFonts w:ascii="Arial" w:eastAsia="Times New Roman" w:hAnsi="Arial" w:cs="Arial"/>
          <w:color w:val="2D2D2D"/>
          <w:spacing w:val="2"/>
          <w:sz w:val="21"/>
          <w:szCs w:val="21"/>
          <w:lang w:eastAsia="ru-RU"/>
        </w:rPr>
        <w:t>Дата введения 2017-03-01</w:t>
      </w:r>
    </w:p>
    <w:p w:rsidR="00A23D2B" w:rsidRPr="00A23D2B" w:rsidRDefault="00A23D2B" w:rsidP="00A23D2B">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A23D2B">
        <w:rPr>
          <w:rFonts w:ascii="Arial" w:eastAsia="Times New Roman" w:hAnsi="Arial" w:cs="Arial"/>
          <w:color w:val="3C3C3C"/>
          <w:spacing w:val="2"/>
          <w:sz w:val="31"/>
          <w:szCs w:val="31"/>
          <w:lang w:eastAsia="ru-RU"/>
        </w:rPr>
        <w:t>     </w:t>
      </w:r>
      <w:r w:rsidRPr="00A23D2B">
        <w:rPr>
          <w:rFonts w:ascii="Arial" w:eastAsia="Times New Roman" w:hAnsi="Arial" w:cs="Arial"/>
          <w:color w:val="3C3C3C"/>
          <w:spacing w:val="2"/>
          <w:sz w:val="31"/>
          <w:szCs w:val="31"/>
          <w:lang w:eastAsia="ru-RU"/>
        </w:rPr>
        <w:br/>
        <w:t>     </w:t>
      </w:r>
      <w:r w:rsidRPr="00A23D2B">
        <w:rPr>
          <w:rFonts w:ascii="Arial" w:eastAsia="Times New Roman" w:hAnsi="Arial" w:cs="Arial"/>
          <w:color w:val="3C3C3C"/>
          <w:spacing w:val="2"/>
          <w:sz w:val="31"/>
          <w:szCs w:val="31"/>
          <w:lang w:eastAsia="ru-RU"/>
        </w:rPr>
        <w:br/>
        <w:t>Предисловие</w:t>
      </w:r>
    </w:p>
    <w:p w:rsidR="00A23D2B" w:rsidRPr="00A23D2B" w:rsidRDefault="00A23D2B" w:rsidP="00A23D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23D2B">
        <w:rPr>
          <w:rFonts w:ascii="Arial" w:eastAsia="Times New Roman" w:hAnsi="Arial" w:cs="Arial"/>
          <w:color w:val="2D2D2D"/>
          <w:spacing w:val="2"/>
          <w:sz w:val="21"/>
          <w:szCs w:val="21"/>
          <w:lang w:eastAsia="ru-RU"/>
        </w:rPr>
        <w:t>1 РАЗРАБОТАН Открытым акционерным обществом "Научно-исследовательский институт московского строительства "</w:t>
      </w:r>
      <w:proofErr w:type="spellStart"/>
      <w:r w:rsidRPr="00A23D2B">
        <w:rPr>
          <w:rFonts w:ascii="Arial" w:eastAsia="Times New Roman" w:hAnsi="Arial" w:cs="Arial"/>
          <w:color w:val="2D2D2D"/>
          <w:spacing w:val="2"/>
          <w:sz w:val="21"/>
          <w:szCs w:val="21"/>
          <w:lang w:eastAsia="ru-RU"/>
        </w:rPr>
        <w:t>НИИМосстрой</w:t>
      </w:r>
      <w:proofErr w:type="spellEnd"/>
      <w:r w:rsidRPr="00A23D2B">
        <w:rPr>
          <w:rFonts w:ascii="Arial" w:eastAsia="Times New Roman" w:hAnsi="Arial" w:cs="Arial"/>
          <w:color w:val="2D2D2D"/>
          <w:spacing w:val="2"/>
          <w:sz w:val="21"/>
          <w:szCs w:val="21"/>
          <w:lang w:eastAsia="ru-RU"/>
        </w:rPr>
        <w:t>" (ОАО "</w:t>
      </w:r>
      <w:proofErr w:type="spellStart"/>
      <w:r w:rsidRPr="00A23D2B">
        <w:rPr>
          <w:rFonts w:ascii="Arial" w:eastAsia="Times New Roman" w:hAnsi="Arial" w:cs="Arial"/>
          <w:color w:val="2D2D2D"/>
          <w:spacing w:val="2"/>
          <w:sz w:val="21"/>
          <w:szCs w:val="21"/>
          <w:lang w:eastAsia="ru-RU"/>
        </w:rPr>
        <w:t>НИИМосстрой</w:t>
      </w:r>
      <w:proofErr w:type="spellEnd"/>
      <w:r w:rsidRPr="00A23D2B">
        <w:rPr>
          <w:rFonts w:ascii="Arial" w:eastAsia="Times New Roman" w:hAnsi="Arial" w:cs="Arial"/>
          <w:color w:val="2D2D2D"/>
          <w:spacing w:val="2"/>
          <w:sz w:val="21"/>
          <w:szCs w:val="21"/>
          <w:lang w:eastAsia="ru-RU"/>
        </w:rPr>
        <w:t>")</w:t>
      </w:r>
      <w:r w:rsidRPr="00A23D2B">
        <w:rPr>
          <w:rFonts w:ascii="Arial" w:eastAsia="Times New Roman" w:hAnsi="Arial" w:cs="Arial"/>
          <w:color w:val="2D2D2D"/>
          <w:spacing w:val="2"/>
          <w:sz w:val="21"/>
          <w:szCs w:val="21"/>
          <w:lang w:eastAsia="ru-RU"/>
        </w:rPr>
        <w:br/>
      </w:r>
    </w:p>
    <w:p w:rsidR="00A23D2B" w:rsidRPr="00A23D2B" w:rsidRDefault="00A23D2B" w:rsidP="00A23D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23D2B">
        <w:rPr>
          <w:rFonts w:ascii="Arial" w:eastAsia="Times New Roman" w:hAnsi="Arial" w:cs="Arial"/>
          <w:color w:val="2D2D2D"/>
          <w:spacing w:val="2"/>
          <w:sz w:val="21"/>
          <w:szCs w:val="21"/>
          <w:lang w:eastAsia="ru-RU"/>
        </w:rPr>
        <w:t xml:space="preserve">2 </w:t>
      </w:r>
      <w:proofErr w:type="gramStart"/>
      <w:r w:rsidRPr="00A23D2B">
        <w:rPr>
          <w:rFonts w:ascii="Arial" w:eastAsia="Times New Roman" w:hAnsi="Arial" w:cs="Arial"/>
          <w:color w:val="2D2D2D"/>
          <w:spacing w:val="2"/>
          <w:sz w:val="21"/>
          <w:szCs w:val="21"/>
          <w:lang w:eastAsia="ru-RU"/>
        </w:rPr>
        <w:t>ВНЕСЕН</w:t>
      </w:r>
      <w:proofErr w:type="gramEnd"/>
      <w:r w:rsidRPr="00A23D2B">
        <w:rPr>
          <w:rFonts w:ascii="Arial" w:eastAsia="Times New Roman" w:hAnsi="Arial" w:cs="Arial"/>
          <w:color w:val="2D2D2D"/>
          <w:spacing w:val="2"/>
          <w:sz w:val="21"/>
          <w:szCs w:val="21"/>
          <w:lang w:eastAsia="ru-RU"/>
        </w:rPr>
        <w:t xml:space="preserve"> Техническим комитетом по стандартизации ТК 465 "Строительство"</w:t>
      </w:r>
      <w:r w:rsidRPr="00A23D2B">
        <w:rPr>
          <w:rFonts w:ascii="Arial" w:eastAsia="Times New Roman" w:hAnsi="Arial" w:cs="Arial"/>
          <w:color w:val="2D2D2D"/>
          <w:spacing w:val="2"/>
          <w:sz w:val="21"/>
          <w:szCs w:val="21"/>
          <w:lang w:eastAsia="ru-RU"/>
        </w:rPr>
        <w:br/>
      </w:r>
    </w:p>
    <w:p w:rsidR="00A23D2B" w:rsidRPr="00A23D2B" w:rsidRDefault="00A23D2B" w:rsidP="00A23D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23D2B">
        <w:rPr>
          <w:rFonts w:ascii="Arial" w:eastAsia="Times New Roman" w:hAnsi="Arial" w:cs="Arial"/>
          <w:color w:val="2D2D2D"/>
          <w:spacing w:val="2"/>
          <w:sz w:val="21"/>
          <w:szCs w:val="21"/>
          <w:lang w:eastAsia="ru-RU"/>
        </w:rPr>
        <w:t>3 УТВЕРЖДЕН И ВВЕДЕН В ДЕЙСТВИЕ Приказом Федерального агентства по техническому регулированию и метрологии от 11 октября 2016 г. N 1364-ст</w:t>
      </w:r>
      <w:r w:rsidRPr="00A23D2B">
        <w:rPr>
          <w:rFonts w:ascii="Arial" w:eastAsia="Times New Roman" w:hAnsi="Arial" w:cs="Arial"/>
          <w:color w:val="2D2D2D"/>
          <w:spacing w:val="2"/>
          <w:sz w:val="21"/>
          <w:szCs w:val="21"/>
          <w:lang w:eastAsia="ru-RU"/>
        </w:rPr>
        <w:br/>
      </w:r>
    </w:p>
    <w:p w:rsidR="00A23D2B" w:rsidRPr="00A23D2B" w:rsidRDefault="00A23D2B" w:rsidP="00A23D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23D2B">
        <w:rPr>
          <w:rFonts w:ascii="Arial" w:eastAsia="Times New Roman" w:hAnsi="Arial" w:cs="Arial"/>
          <w:color w:val="2D2D2D"/>
          <w:spacing w:val="2"/>
          <w:sz w:val="21"/>
          <w:szCs w:val="21"/>
          <w:lang w:eastAsia="ru-RU"/>
        </w:rPr>
        <w:t xml:space="preserve">4 </w:t>
      </w:r>
      <w:proofErr w:type="gramStart"/>
      <w:r w:rsidRPr="00A23D2B">
        <w:rPr>
          <w:rFonts w:ascii="Arial" w:eastAsia="Times New Roman" w:hAnsi="Arial" w:cs="Arial"/>
          <w:color w:val="2D2D2D"/>
          <w:spacing w:val="2"/>
          <w:sz w:val="21"/>
          <w:szCs w:val="21"/>
          <w:lang w:eastAsia="ru-RU"/>
        </w:rPr>
        <w:t>ВВЕДЕН</w:t>
      </w:r>
      <w:proofErr w:type="gramEnd"/>
      <w:r w:rsidRPr="00A23D2B">
        <w:rPr>
          <w:rFonts w:ascii="Arial" w:eastAsia="Times New Roman" w:hAnsi="Arial" w:cs="Arial"/>
          <w:color w:val="2D2D2D"/>
          <w:spacing w:val="2"/>
          <w:sz w:val="21"/>
          <w:szCs w:val="21"/>
          <w:lang w:eastAsia="ru-RU"/>
        </w:rPr>
        <w:t xml:space="preserve"> ВПЕРВЫЕ</w:t>
      </w:r>
      <w:r w:rsidRPr="00A23D2B">
        <w:rPr>
          <w:rFonts w:ascii="Arial" w:eastAsia="Times New Roman" w:hAnsi="Arial" w:cs="Arial"/>
          <w:color w:val="2D2D2D"/>
          <w:spacing w:val="2"/>
          <w:sz w:val="21"/>
          <w:szCs w:val="21"/>
          <w:lang w:eastAsia="ru-RU"/>
        </w:rPr>
        <w:br/>
      </w:r>
      <w:r w:rsidRPr="00A23D2B">
        <w:rPr>
          <w:rFonts w:ascii="Arial" w:eastAsia="Times New Roman" w:hAnsi="Arial" w:cs="Arial"/>
          <w:color w:val="2D2D2D"/>
          <w:spacing w:val="2"/>
          <w:sz w:val="21"/>
          <w:szCs w:val="21"/>
          <w:lang w:eastAsia="ru-RU"/>
        </w:rPr>
        <w:br/>
      </w:r>
      <w:r w:rsidRPr="00A23D2B">
        <w:rPr>
          <w:rFonts w:ascii="Arial" w:eastAsia="Times New Roman" w:hAnsi="Arial" w:cs="Arial"/>
          <w:color w:val="2D2D2D"/>
          <w:spacing w:val="2"/>
          <w:sz w:val="21"/>
          <w:szCs w:val="21"/>
          <w:lang w:eastAsia="ru-RU"/>
        </w:rPr>
        <w:br/>
      </w:r>
      <w:r w:rsidRPr="00A23D2B">
        <w:rPr>
          <w:rFonts w:ascii="Arial" w:eastAsia="Times New Roman" w:hAnsi="Arial" w:cs="Arial"/>
          <w:i/>
          <w:iCs/>
          <w:color w:val="2D2D2D"/>
          <w:spacing w:val="2"/>
          <w:sz w:val="21"/>
          <w:szCs w:val="21"/>
          <w:lang w:eastAsia="ru-RU"/>
        </w:rPr>
        <w:t>Правила применения настоящего стандарта установлены в</w:t>
      </w:r>
      <w:r w:rsidRPr="00A23D2B">
        <w:rPr>
          <w:rFonts w:ascii="Arial" w:eastAsia="Times New Roman" w:hAnsi="Arial" w:cs="Arial"/>
          <w:color w:val="2D2D2D"/>
          <w:spacing w:val="2"/>
          <w:sz w:val="21"/>
          <w:szCs w:val="21"/>
          <w:lang w:eastAsia="ru-RU"/>
        </w:rPr>
        <w:t> </w:t>
      </w:r>
      <w:hyperlink r:id="rId6" w:history="1">
        <w:r w:rsidRPr="00A23D2B">
          <w:rPr>
            <w:rFonts w:ascii="Arial" w:eastAsia="Times New Roman" w:hAnsi="Arial" w:cs="Arial"/>
            <w:color w:val="00466E"/>
            <w:spacing w:val="2"/>
            <w:sz w:val="21"/>
            <w:szCs w:val="21"/>
            <w:u w:val="single"/>
            <w:lang w:eastAsia="ru-RU"/>
          </w:rPr>
          <w:t>статье 26 Федерального закона "О стандартизации в Российской Федерации</w:t>
        </w:r>
      </w:hyperlink>
      <w:r w:rsidRPr="00A23D2B">
        <w:rPr>
          <w:rFonts w:ascii="Arial" w:eastAsia="Times New Roman" w:hAnsi="Arial" w:cs="Arial"/>
          <w:color w:val="2D2D2D"/>
          <w:spacing w:val="2"/>
          <w:sz w:val="21"/>
          <w:szCs w:val="21"/>
          <w:lang w:eastAsia="ru-RU"/>
        </w:rPr>
        <w:t>". </w:t>
      </w:r>
      <w:r w:rsidRPr="00A23D2B">
        <w:rPr>
          <w:rFonts w:ascii="Arial" w:eastAsia="Times New Roman" w:hAnsi="Arial" w:cs="Arial"/>
          <w:i/>
          <w:iCs/>
          <w:color w:val="2D2D2D"/>
          <w:spacing w:val="2"/>
          <w:sz w:val="21"/>
          <w:szCs w:val="21"/>
          <w:lang w:eastAsia="ru-RU"/>
        </w:rPr>
        <w:t>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w:t>
      </w:r>
      <w:r w:rsidRPr="00A23D2B">
        <w:rPr>
          <w:rFonts w:ascii="Arial" w:eastAsia="Times New Roman" w:hAnsi="Arial" w:cs="Arial"/>
          <w:color w:val="2D2D2D"/>
          <w:spacing w:val="2"/>
          <w:sz w:val="21"/>
          <w:szCs w:val="21"/>
          <w:lang w:eastAsia="ru-RU"/>
        </w:rPr>
        <w:t> - </w:t>
      </w:r>
      <w:r w:rsidRPr="00A23D2B">
        <w:rPr>
          <w:rFonts w:ascii="Arial" w:eastAsia="Times New Roman" w:hAnsi="Arial" w:cs="Arial"/>
          <w:i/>
          <w:iCs/>
          <w:color w:val="2D2D2D"/>
          <w:spacing w:val="2"/>
          <w:sz w:val="21"/>
          <w:szCs w:val="21"/>
          <w:lang w:eastAsia="ru-RU"/>
        </w:rPr>
        <w:t>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w:t>
      </w:r>
      <w:r w:rsidRPr="00A23D2B">
        <w:rPr>
          <w:rFonts w:ascii="Arial" w:eastAsia="Times New Roman" w:hAnsi="Arial" w:cs="Arial"/>
          <w:color w:val="2D2D2D"/>
          <w:spacing w:val="2"/>
          <w:sz w:val="21"/>
          <w:szCs w:val="21"/>
          <w:lang w:eastAsia="ru-RU"/>
        </w:rPr>
        <w:t> - </w:t>
      </w:r>
      <w:r w:rsidRPr="00A23D2B">
        <w:rPr>
          <w:rFonts w:ascii="Arial" w:eastAsia="Times New Roman" w:hAnsi="Arial" w:cs="Arial"/>
          <w:i/>
          <w:iCs/>
          <w:color w:val="2D2D2D"/>
          <w:spacing w:val="2"/>
          <w:sz w:val="21"/>
          <w:szCs w:val="21"/>
          <w:lang w:eastAsia="ru-RU"/>
        </w:rPr>
        <w:t>на официальном сайте Федерального агентства по техническому регулированию и метрологии в сети Интернет (www.gost.ru)</w:t>
      </w:r>
      <w:r w:rsidRPr="00A23D2B">
        <w:rPr>
          <w:rFonts w:ascii="Arial" w:eastAsia="Times New Roman" w:hAnsi="Arial" w:cs="Arial"/>
          <w:color w:val="2D2D2D"/>
          <w:spacing w:val="2"/>
          <w:sz w:val="21"/>
          <w:szCs w:val="21"/>
          <w:lang w:eastAsia="ru-RU"/>
        </w:rPr>
        <w:br/>
      </w:r>
      <w:r w:rsidRPr="00A23D2B">
        <w:rPr>
          <w:rFonts w:ascii="Arial" w:eastAsia="Times New Roman" w:hAnsi="Arial" w:cs="Arial"/>
          <w:color w:val="2D2D2D"/>
          <w:spacing w:val="2"/>
          <w:sz w:val="21"/>
          <w:szCs w:val="21"/>
          <w:lang w:eastAsia="ru-RU"/>
        </w:rPr>
        <w:br/>
      </w:r>
      <w:r w:rsidRPr="00A23D2B">
        <w:rPr>
          <w:rFonts w:ascii="Arial" w:eastAsia="Times New Roman" w:hAnsi="Arial" w:cs="Arial"/>
          <w:color w:val="2D2D2D"/>
          <w:spacing w:val="2"/>
          <w:sz w:val="21"/>
          <w:szCs w:val="21"/>
          <w:lang w:eastAsia="ru-RU"/>
        </w:rPr>
        <w:br/>
      </w:r>
    </w:p>
    <w:p w:rsidR="00A23D2B" w:rsidRPr="00A23D2B" w:rsidRDefault="00A23D2B" w:rsidP="00A23D2B">
      <w:pPr>
        <w:shd w:val="clear" w:color="auto" w:fill="FFFFFF"/>
        <w:spacing w:before="150" w:after="75" w:line="288" w:lineRule="atLeast"/>
        <w:textAlignment w:val="baseline"/>
        <w:rPr>
          <w:rFonts w:ascii="Arial" w:eastAsia="Times New Roman" w:hAnsi="Arial" w:cs="Arial"/>
          <w:color w:val="3C3C3C"/>
          <w:spacing w:val="2"/>
          <w:sz w:val="31"/>
          <w:szCs w:val="31"/>
          <w:lang w:eastAsia="ru-RU"/>
        </w:rPr>
      </w:pPr>
      <w:r w:rsidRPr="00A23D2B">
        <w:rPr>
          <w:rFonts w:ascii="Arial" w:eastAsia="Times New Roman" w:hAnsi="Arial" w:cs="Arial"/>
          <w:color w:val="3C3C3C"/>
          <w:spacing w:val="2"/>
          <w:sz w:val="31"/>
          <w:szCs w:val="31"/>
          <w:lang w:eastAsia="ru-RU"/>
        </w:rPr>
        <w:t>     1 Область применения</w:t>
      </w:r>
    </w:p>
    <w:p w:rsidR="00A23D2B" w:rsidRPr="00A23D2B" w:rsidRDefault="00A23D2B" w:rsidP="00A23D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23D2B">
        <w:rPr>
          <w:rFonts w:ascii="Arial" w:eastAsia="Times New Roman" w:hAnsi="Arial" w:cs="Arial"/>
          <w:color w:val="2D2D2D"/>
          <w:spacing w:val="2"/>
          <w:sz w:val="21"/>
          <w:szCs w:val="21"/>
          <w:lang w:eastAsia="ru-RU"/>
        </w:rPr>
        <w:lastRenderedPageBreak/>
        <w:br/>
        <w:t>Настоящий стандарт распространяется на керамогранитные плиты и плитки (далее - плиты), изготовленные методом полусухого прессования с последующим обжигом при температуре от 1180</w:t>
      </w:r>
      <w:proofErr w:type="gramStart"/>
      <w:r w:rsidRPr="00A23D2B">
        <w:rPr>
          <w:rFonts w:ascii="Arial" w:eastAsia="Times New Roman" w:hAnsi="Arial" w:cs="Arial"/>
          <w:color w:val="2D2D2D"/>
          <w:spacing w:val="2"/>
          <w:sz w:val="21"/>
          <w:szCs w:val="21"/>
          <w:lang w:eastAsia="ru-RU"/>
        </w:rPr>
        <w:t>°С</w:t>
      </w:r>
      <w:proofErr w:type="gramEnd"/>
      <w:r w:rsidRPr="00A23D2B">
        <w:rPr>
          <w:rFonts w:ascii="Arial" w:eastAsia="Times New Roman" w:hAnsi="Arial" w:cs="Arial"/>
          <w:color w:val="2D2D2D"/>
          <w:spacing w:val="2"/>
          <w:sz w:val="21"/>
          <w:szCs w:val="21"/>
          <w:lang w:eastAsia="ru-RU"/>
        </w:rPr>
        <w:t xml:space="preserve"> и выше, предназначенные:</w:t>
      </w:r>
      <w:r w:rsidRPr="00A23D2B">
        <w:rPr>
          <w:rFonts w:ascii="Arial" w:eastAsia="Times New Roman" w:hAnsi="Arial" w:cs="Arial"/>
          <w:color w:val="2D2D2D"/>
          <w:spacing w:val="2"/>
          <w:sz w:val="21"/>
          <w:szCs w:val="21"/>
          <w:lang w:eastAsia="ru-RU"/>
        </w:rPr>
        <w:br/>
      </w:r>
      <w:r w:rsidRPr="00A23D2B">
        <w:rPr>
          <w:rFonts w:ascii="Arial" w:eastAsia="Times New Roman" w:hAnsi="Arial" w:cs="Arial"/>
          <w:color w:val="2D2D2D"/>
          <w:spacing w:val="2"/>
          <w:sz w:val="21"/>
          <w:szCs w:val="21"/>
          <w:lang w:eastAsia="ru-RU"/>
        </w:rPr>
        <w:br/>
        <w:t>- для устройства вентилируемых фасадов зданий, применяемых при новом строительстве, ремонте и реконструкции зданий и сооружений различного назначения;</w:t>
      </w:r>
      <w:r w:rsidRPr="00A23D2B">
        <w:rPr>
          <w:rFonts w:ascii="Arial" w:eastAsia="Times New Roman" w:hAnsi="Arial" w:cs="Arial"/>
          <w:color w:val="2D2D2D"/>
          <w:spacing w:val="2"/>
          <w:sz w:val="21"/>
          <w:szCs w:val="21"/>
          <w:lang w:eastAsia="ru-RU"/>
        </w:rPr>
        <w:br/>
      </w:r>
      <w:r w:rsidRPr="00A23D2B">
        <w:rPr>
          <w:rFonts w:ascii="Arial" w:eastAsia="Times New Roman" w:hAnsi="Arial" w:cs="Arial"/>
          <w:color w:val="2D2D2D"/>
          <w:spacing w:val="2"/>
          <w:sz w:val="21"/>
          <w:szCs w:val="21"/>
          <w:lang w:eastAsia="ru-RU"/>
        </w:rPr>
        <w:br/>
        <w:t>- покрытия полов внутри помещений, в лоджиях и на балконах всех типов зданий и сооружений;</w:t>
      </w:r>
      <w:r w:rsidRPr="00A23D2B">
        <w:rPr>
          <w:rFonts w:ascii="Arial" w:eastAsia="Times New Roman" w:hAnsi="Arial" w:cs="Arial"/>
          <w:color w:val="2D2D2D"/>
          <w:spacing w:val="2"/>
          <w:sz w:val="21"/>
          <w:szCs w:val="21"/>
          <w:lang w:eastAsia="ru-RU"/>
        </w:rPr>
        <w:br/>
      </w:r>
      <w:r w:rsidRPr="00A23D2B">
        <w:rPr>
          <w:rFonts w:ascii="Arial" w:eastAsia="Times New Roman" w:hAnsi="Arial" w:cs="Arial"/>
          <w:color w:val="2D2D2D"/>
          <w:spacing w:val="2"/>
          <w:sz w:val="21"/>
          <w:szCs w:val="21"/>
          <w:lang w:eastAsia="ru-RU"/>
        </w:rPr>
        <w:br/>
        <w:t>- внутренней облицовки стен всех типов зданий и сооружений;</w:t>
      </w:r>
      <w:r w:rsidRPr="00A23D2B">
        <w:rPr>
          <w:rFonts w:ascii="Arial" w:eastAsia="Times New Roman" w:hAnsi="Arial" w:cs="Arial"/>
          <w:color w:val="2D2D2D"/>
          <w:spacing w:val="2"/>
          <w:sz w:val="21"/>
          <w:szCs w:val="21"/>
          <w:lang w:eastAsia="ru-RU"/>
        </w:rPr>
        <w:br/>
      </w:r>
      <w:r w:rsidRPr="00A23D2B">
        <w:rPr>
          <w:rFonts w:ascii="Arial" w:eastAsia="Times New Roman" w:hAnsi="Arial" w:cs="Arial"/>
          <w:color w:val="2D2D2D"/>
          <w:spacing w:val="2"/>
          <w:sz w:val="21"/>
          <w:szCs w:val="21"/>
          <w:lang w:eastAsia="ru-RU"/>
        </w:rPr>
        <w:br/>
        <w:t>- облицовки цоколей, фасадов, наружных стен всех типов зданий и сооружений.</w:t>
      </w:r>
      <w:r w:rsidRPr="00A23D2B">
        <w:rPr>
          <w:rFonts w:ascii="Arial" w:eastAsia="Times New Roman" w:hAnsi="Arial" w:cs="Arial"/>
          <w:color w:val="2D2D2D"/>
          <w:spacing w:val="2"/>
          <w:sz w:val="21"/>
          <w:szCs w:val="21"/>
          <w:lang w:eastAsia="ru-RU"/>
        </w:rPr>
        <w:br/>
      </w:r>
      <w:r w:rsidRPr="00A23D2B">
        <w:rPr>
          <w:rFonts w:ascii="Arial" w:eastAsia="Times New Roman" w:hAnsi="Arial" w:cs="Arial"/>
          <w:color w:val="2D2D2D"/>
          <w:spacing w:val="2"/>
          <w:sz w:val="21"/>
          <w:szCs w:val="21"/>
          <w:lang w:eastAsia="ru-RU"/>
        </w:rPr>
        <w:br/>
        <w:t>Настоящий стандарт устанавливает технические требования, правила приемки, хранения и методы испытаний плит.</w:t>
      </w:r>
      <w:r w:rsidRPr="00A23D2B">
        <w:rPr>
          <w:rFonts w:ascii="Arial" w:eastAsia="Times New Roman" w:hAnsi="Arial" w:cs="Arial"/>
          <w:color w:val="2D2D2D"/>
          <w:spacing w:val="2"/>
          <w:sz w:val="21"/>
          <w:szCs w:val="21"/>
          <w:lang w:eastAsia="ru-RU"/>
        </w:rPr>
        <w:br/>
      </w:r>
      <w:r w:rsidRPr="00A23D2B">
        <w:rPr>
          <w:rFonts w:ascii="Arial" w:eastAsia="Times New Roman" w:hAnsi="Arial" w:cs="Arial"/>
          <w:color w:val="2D2D2D"/>
          <w:spacing w:val="2"/>
          <w:sz w:val="21"/>
          <w:szCs w:val="21"/>
          <w:lang w:eastAsia="ru-RU"/>
        </w:rPr>
        <w:br/>
        <w:t>Настоящий стандарт не распространяется на изделия, предназначенные для облицовки поверхностей, подверженных действию высоких температур, агрессивных сред, а также предназначенные для покрытия полов, подвергаемых воздействию концентрированных кислот и щелочей.</w:t>
      </w:r>
      <w:r w:rsidRPr="00A23D2B">
        <w:rPr>
          <w:rFonts w:ascii="Arial" w:eastAsia="Times New Roman" w:hAnsi="Arial" w:cs="Arial"/>
          <w:color w:val="2D2D2D"/>
          <w:spacing w:val="2"/>
          <w:sz w:val="21"/>
          <w:szCs w:val="21"/>
          <w:lang w:eastAsia="ru-RU"/>
        </w:rPr>
        <w:br/>
      </w:r>
      <w:r w:rsidRPr="00A23D2B">
        <w:rPr>
          <w:rFonts w:ascii="Arial" w:eastAsia="Times New Roman" w:hAnsi="Arial" w:cs="Arial"/>
          <w:color w:val="2D2D2D"/>
          <w:spacing w:val="2"/>
          <w:sz w:val="21"/>
          <w:szCs w:val="21"/>
          <w:lang w:eastAsia="ru-RU"/>
        </w:rPr>
        <w:br/>
      </w:r>
    </w:p>
    <w:p w:rsidR="00A23D2B" w:rsidRPr="00A23D2B" w:rsidRDefault="00A23D2B" w:rsidP="00A23D2B">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A23D2B">
        <w:rPr>
          <w:rFonts w:ascii="Arial" w:eastAsia="Times New Roman" w:hAnsi="Arial" w:cs="Arial"/>
          <w:color w:val="3C3C3C"/>
          <w:spacing w:val="2"/>
          <w:sz w:val="31"/>
          <w:szCs w:val="31"/>
          <w:lang w:eastAsia="ru-RU"/>
        </w:rPr>
        <w:t>2 Нормативные ссылки</w:t>
      </w:r>
    </w:p>
    <w:p w:rsidR="00A23D2B" w:rsidRPr="00A23D2B" w:rsidRDefault="00A23D2B" w:rsidP="00A23D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23D2B">
        <w:rPr>
          <w:rFonts w:ascii="Arial" w:eastAsia="Times New Roman" w:hAnsi="Arial" w:cs="Arial"/>
          <w:color w:val="2D2D2D"/>
          <w:spacing w:val="2"/>
          <w:sz w:val="21"/>
          <w:szCs w:val="21"/>
          <w:lang w:eastAsia="ru-RU"/>
        </w:rPr>
        <w:br/>
        <w:t>В настоящем стандарте использованы нормативные ссылки на следующие стандарты:</w:t>
      </w:r>
      <w:r w:rsidRPr="00A23D2B">
        <w:rPr>
          <w:rFonts w:ascii="Arial" w:eastAsia="Times New Roman" w:hAnsi="Arial" w:cs="Arial"/>
          <w:color w:val="2D2D2D"/>
          <w:spacing w:val="2"/>
          <w:sz w:val="21"/>
          <w:szCs w:val="21"/>
          <w:lang w:eastAsia="ru-RU"/>
        </w:rPr>
        <w:br/>
      </w:r>
      <w:r w:rsidRPr="00A23D2B">
        <w:rPr>
          <w:rFonts w:ascii="Arial" w:eastAsia="Times New Roman" w:hAnsi="Arial" w:cs="Arial"/>
          <w:color w:val="2D2D2D"/>
          <w:spacing w:val="2"/>
          <w:sz w:val="21"/>
          <w:szCs w:val="21"/>
          <w:lang w:eastAsia="ru-RU"/>
        </w:rPr>
        <w:br/>
      </w:r>
      <w:hyperlink r:id="rId7" w:history="1">
        <w:r w:rsidRPr="00A23D2B">
          <w:rPr>
            <w:rFonts w:ascii="Arial" w:eastAsia="Times New Roman" w:hAnsi="Arial" w:cs="Arial"/>
            <w:color w:val="00466E"/>
            <w:spacing w:val="2"/>
            <w:sz w:val="21"/>
            <w:szCs w:val="21"/>
            <w:u w:val="single"/>
            <w:lang w:eastAsia="ru-RU"/>
          </w:rPr>
          <w:t>ГОСТ 12.3.009-76</w:t>
        </w:r>
      </w:hyperlink>
      <w:r w:rsidRPr="00A23D2B">
        <w:rPr>
          <w:rFonts w:ascii="Arial" w:eastAsia="Times New Roman" w:hAnsi="Arial" w:cs="Arial"/>
          <w:color w:val="2D2D2D"/>
          <w:spacing w:val="2"/>
          <w:sz w:val="21"/>
          <w:szCs w:val="21"/>
          <w:lang w:eastAsia="ru-RU"/>
        </w:rPr>
        <w:t> Система стандартов безопасности труда. Работы погрузочно-разгрузочные. Общие требования безопасности</w:t>
      </w:r>
      <w:r w:rsidRPr="00A23D2B">
        <w:rPr>
          <w:rFonts w:ascii="Arial" w:eastAsia="Times New Roman" w:hAnsi="Arial" w:cs="Arial"/>
          <w:color w:val="2D2D2D"/>
          <w:spacing w:val="2"/>
          <w:sz w:val="21"/>
          <w:szCs w:val="21"/>
          <w:lang w:eastAsia="ru-RU"/>
        </w:rPr>
        <w:br/>
      </w:r>
      <w:r w:rsidRPr="00A23D2B">
        <w:rPr>
          <w:rFonts w:ascii="Arial" w:eastAsia="Times New Roman" w:hAnsi="Arial" w:cs="Arial"/>
          <w:color w:val="2D2D2D"/>
          <w:spacing w:val="2"/>
          <w:sz w:val="21"/>
          <w:szCs w:val="21"/>
          <w:lang w:eastAsia="ru-RU"/>
        </w:rPr>
        <w:br/>
      </w:r>
      <w:hyperlink r:id="rId8" w:history="1">
        <w:r w:rsidRPr="00A23D2B">
          <w:rPr>
            <w:rFonts w:ascii="Arial" w:eastAsia="Times New Roman" w:hAnsi="Arial" w:cs="Arial"/>
            <w:color w:val="00466E"/>
            <w:spacing w:val="2"/>
            <w:sz w:val="21"/>
            <w:szCs w:val="21"/>
            <w:u w:val="single"/>
            <w:lang w:eastAsia="ru-RU"/>
          </w:rPr>
          <w:t>ГОСТ 12.3.020-80</w:t>
        </w:r>
      </w:hyperlink>
      <w:r w:rsidRPr="00A23D2B">
        <w:rPr>
          <w:rFonts w:ascii="Arial" w:eastAsia="Times New Roman" w:hAnsi="Arial" w:cs="Arial"/>
          <w:color w:val="2D2D2D"/>
          <w:spacing w:val="2"/>
          <w:sz w:val="21"/>
          <w:szCs w:val="21"/>
          <w:lang w:eastAsia="ru-RU"/>
        </w:rPr>
        <w:t> Система стандартов безопасности труда. Процессы перемещения грузов на предприятиях. Общие требования безопасности</w:t>
      </w:r>
      <w:r w:rsidRPr="00A23D2B">
        <w:rPr>
          <w:rFonts w:ascii="Arial" w:eastAsia="Times New Roman" w:hAnsi="Arial" w:cs="Arial"/>
          <w:color w:val="2D2D2D"/>
          <w:spacing w:val="2"/>
          <w:sz w:val="21"/>
          <w:szCs w:val="21"/>
          <w:lang w:eastAsia="ru-RU"/>
        </w:rPr>
        <w:br/>
      </w:r>
      <w:r w:rsidRPr="00A23D2B">
        <w:rPr>
          <w:rFonts w:ascii="Arial" w:eastAsia="Times New Roman" w:hAnsi="Arial" w:cs="Arial"/>
          <w:color w:val="2D2D2D"/>
          <w:spacing w:val="2"/>
          <w:sz w:val="21"/>
          <w:szCs w:val="21"/>
          <w:lang w:eastAsia="ru-RU"/>
        </w:rPr>
        <w:br/>
      </w:r>
      <w:hyperlink r:id="rId9" w:history="1">
        <w:r w:rsidRPr="00A23D2B">
          <w:rPr>
            <w:rFonts w:ascii="Arial" w:eastAsia="Times New Roman" w:hAnsi="Arial" w:cs="Arial"/>
            <w:color w:val="00466E"/>
            <w:spacing w:val="2"/>
            <w:sz w:val="21"/>
            <w:szCs w:val="21"/>
            <w:u w:val="single"/>
            <w:lang w:eastAsia="ru-RU"/>
          </w:rPr>
          <w:t>ГОСТ 9142-2014</w:t>
        </w:r>
      </w:hyperlink>
      <w:r w:rsidRPr="00A23D2B">
        <w:rPr>
          <w:rFonts w:ascii="Arial" w:eastAsia="Times New Roman" w:hAnsi="Arial" w:cs="Arial"/>
          <w:color w:val="2D2D2D"/>
          <w:spacing w:val="2"/>
          <w:sz w:val="21"/>
          <w:szCs w:val="21"/>
          <w:lang w:eastAsia="ru-RU"/>
        </w:rPr>
        <w:t> Ящики из гофрированного картона. Общие технические условия</w:t>
      </w:r>
      <w:r w:rsidRPr="00A23D2B">
        <w:rPr>
          <w:rFonts w:ascii="Arial" w:eastAsia="Times New Roman" w:hAnsi="Arial" w:cs="Arial"/>
          <w:color w:val="2D2D2D"/>
          <w:spacing w:val="2"/>
          <w:sz w:val="21"/>
          <w:szCs w:val="21"/>
          <w:lang w:eastAsia="ru-RU"/>
        </w:rPr>
        <w:br/>
      </w:r>
      <w:r w:rsidRPr="00A23D2B">
        <w:rPr>
          <w:rFonts w:ascii="Arial" w:eastAsia="Times New Roman" w:hAnsi="Arial" w:cs="Arial"/>
          <w:color w:val="2D2D2D"/>
          <w:spacing w:val="2"/>
          <w:sz w:val="21"/>
          <w:szCs w:val="21"/>
          <w:lang w:eastAsia="ru-RU"/>
        </w:rPr>
        <w:br/>
      </w:r>
      <w:hyperlink r:id="rId10" w:history="1">
        <w:r w:rsidRPr="00A23D2B">
          <w:rPr>
            <w:rFonts w:ascii="Arial" w:eastAsia="Times New Roman" w:hAnsi="Arial" w:cs="Arial"/>
            <w:color w:val="00466E"/>
            <w:spacing w:val="2"/>
            <w:sz w:val="21"/>
            <w:szCs w:val="21"/>
            <w:u w:val="single"/>
            <w:lang w:eastAsia="ru-RU"/>
          </w:rPr>
          <w:t>ГОСТ 9570-84</w:t>
        </w:r>
      </w:hyperlink>
      <w:r w:rsidRPr="00A23D2B">
        <w:rPr>
          <w:rFonts w:ascii="Arial" w:eastAsia="Times New Roman" w:hAnsi="Arial" w:cs="Arial"/>
          <w:color w:val="2D2D2D"/>
          <w:spacing w:val="2"/>
          <w:sz w:val="21"/>
          <w:szCs w:val="21"/>
          <w:lang w:eastAsia="ru-RU"/>
        </w:rPr>
        <w:t> Поддоны ящичные и стоечные. Общие технические условия</w:t>
      </w:r>
      <w:r w:rsidRPr="00A23D2B">
        <w:rPr>
          <w:rFonts w:ascii="Arial" w:eastAsia="Times New Roman" w:hAnsi="Arial" w:cs="Arial"/>
          <w:color w:val="2D2D2D"/>
          <w:spacing w:val="2"/>
          <w:sz w:val="21"/>
          <w:szCs w:val="21"/>
          <w:lang w:eastAsia="ru-RU"/>
        </w:rPr>
        <w:br/>
      </w:r>
      <w:r w:rsidRPr="00A23D2B">
        <w:rPr>
          <w:rFonts w:ascii="Arial" w:eastAsia="Times New Roman" w:hAnsi="Arial" w:cs="Arial"/>
          <w:color w:val="2D2D2D"/>
          <w:spacing w:val="2"/>
          <w:sz w:val="21"/>
          <w:szCs w:val="21"/>
          <w:lang w:eastAsia="ru-RU"/>
        </w:rPr>
        <w:br/>
      </w:r>
      <w:hyperlink r:id="rId11" w:history="1">
        <w:r w:rsidRPr="00A23D2B">
          <w:rPr>
            <w:rFonts w:ascii="Arial" w:eastAsia="Times New Roman" w:hAnsi="Arial" w:cs="Arial"/>
            <w:color w:val="00466E"/>
            <w:spacing w:val="2"/>
            <w:sz w:val="21"/>
            <w:szCs w:val="21"/>
            <w:u w:val="single"/>
            <w:lang w:eastAsia="ru-RU"/>
          </w:rPr>
          <w:t>ГОСТ 12301-2006</w:t>
        </w:r>
      </w:hyperlink>
      <w:r w:rsidRPr="00A23D2B">
        <w:rPr>
          <w:rFonts w:ascii="Arial" w:eastAsia="Times New Roman" w:hAnsi="Arial" w:cs="Arial"/>
          <w:color w:val="2D2D2D"/>
          <w:spacing w:val="2"/>
          <w:sz w:val="21"/>
          <w:szCs w:val="21"/>
          <w:lang w:eastAsia="ru-RU"/>
        </w:rPr>
        <w:t> Коробки из картона, бумаги и комбинированных материалов. Общие технические условия</w:t>
      </w:r>
      <w:r w:rsidRPr="00A23D2B">
        <w:rPr>
          <w:rFonts w:ascii="Arial" w:eastAsia="Times New Roman" w:hAnsi="Arial" w:cs="Arial"/>
          <w:color w:val="2D2D2D"/>
          <w:spacing w:val="2"/>
          <w:sz w:val="21"/>
          <w:szCs w:val="21"/>
          <w:lang w:eastAsia="ru-RU"/>
        </w:rPr>
        <w:br/>
      </w:r>
      <w:r w:rsidRPr="00A23D2B">
        <w:rPr>
          <w:rFonts w:ascii="Arial" w:eastAsia="Times New Roman" w:hAnsi="Arial" w:cs="Arial"/>
          <w:color w:val="2D2D2D"/>
          <w:spacing w:val="2"/>
          <w:sz w:val="21"/>
          <w:szCs w:val="21"/>
          <w:lang w:eastAsia="ru-RU"/>
        </w:rPr>
        <w:br/>
      </w:r>
      <w:hyperlink r:id="rId12" w:history="1">
        <w:r w:rsidRPr="00A23D2B">
          <w:rPr>
            <w:rFonts w:ascii="Arial" w:eastAsia="Times New Roman" w:hAnsi="Arial" w:cs="Arial"/>
            <w:color w:val="00466E"/>
            <w:spacing w:val="2"/>
            <w:sz w:val="21"/>
            <w:szCs w:val="21"/>
            <w:u w:val="single"/>
            <w:lang w:eastAsia="ru-RU"/>
          </w:rPr>
          <w:t>ГОСТ 14192-96</w:t>
        </w:r>
      </w:hyperlink>
      <w:r w:rsidRPr="00A23D2B">
        <w:rPr>
          <w:rFonts w:ascii="Arial" w:eastAsia="Times New Roman" w:hAnsi="Arial" w:cs="Arial"/>
          <w:color w:val="2D2D2D"/>
          <w:spacing w:val="2"/>
          <w:sz w:val="21"/>
          <w:szCs w:val="21"/>
          <w:lang w:eastAsia="ru-RU"/>
        </w:rPr>
        <w:t> Маркировка грузов</w:t>
      </w:r>
      <w:r w:rsidRPr="00A23D2B">
        <w:rPr>
          <w:rFonts w:ascii="Arial" w:eastAsia="Times New Roman" w:hAnsi="Arial" w:cs="Arial"/>
          <w:color w:val="2D2D2D"/>
          <w:spacing w:val="2"/>
          <w:sz w:val="21"/>
          <w:szCs w:val="21"/>
          <w:lang w:eastAsia="ru-RU"/>
        </w:rPr>
        <w:br/>
      </w:r>
      <w:r w:rsidRPr="00A23D2B">
        <w:rPr>
          <w:rFonts w:ascii="Arial" w:eastAsia="Times New Roman" w:hAnsi="Arial" w:cs="Arial"/>
          <w:color w:val="2D2D2D"/>
          <w:spacing w:val="2"/>
          <w:sz w:val="21"/>
          <w:szCs w:val="21"/>
          <w:lang w:eastAsia="ru-RU"/>
        </w:rPr>
        <w:br/>
      </w:r>
      <w:hyperlink r:id="rId13" w:history="1">
        <w:r w:rsidRPr="00A23D2B">
          <w:rPr>
            <w:rFonts w:ascii="Arial" w:eastAsia="Times New Roman" w:hAnsi="Arial" w:cs="Arial"/>
            <w:color w:val="00466E"/>
            <w:spacing w:val="2"/>
            <w:sz w:val="21"/>
            <w:szCs w:val="21"/>
            <w:u w:val="single"/>
            <w:lang w:eastAsia="ru-RU"/>
          </w:rPr>
          <w:t>ГОСТ 15102-75</w:t>
        </w:r>
      </w:hyperlink>
      <w:r w:rsidRPr="00A23D2B">
        <w:rPr>
          <w:rFonts w:ascii="Arial" w:eastAsia="Times New Roman" w:hAnsi="Arial" w:cs="Arial"/>
          <w:color w:val="2D2D2D"/>
          <w:spacing w:val="2"/>
          <w:sz w:val="21"/>
          <w:szCs w:val="21"/>
          <w:lang w:eastAsia="ru-RU"/>
        </w:rPr>
        <w:t xml:space="preserve"> Контейнер универсальный металлический закрытый номинальной массой </w:t>
      </w:r>
      <w:r w:rsidRPr="00A23D2B">
        <w:rPr>
          <w:rFonts w:ascii="Arial" w:eastAsia="Times New Roman" w:hAnsi="Arial" w:cs="Arial"/>
          <w:color w:val="2D2D2D"/>
          <w:spacing w:val="2"/>
          <w:sz w:val="21"/>
          <w:szCs w:val="21"/>
          <w:lang w:eastAsia="ru-RU"/>
        </w:rPr>
        <w:lastRenderedPageBreak/>
        <w:t>брутто 5,0 т. Технические условия</w:t>
      </w:r>
      <w:r w:rsidRPr="00A23D2B">
        <w:rPr>
          <w:rFonts w:ascii="Arial" w:eastAsia="Times New Roman" w:hAnsi="Arial" w:cs="Arial"/>
          <w:color w:val="2D2D2D"/>
          <w:spacing w:val="2"/>
          <w:sz w:val="21"/>
          <w:szCs w:val="21"/>
          <w:lang w:eastAsia="ru-RU"/>
        </w:rPr>
        <w:br/>
      </w:r>
      <w:r w:rsidRPr="00A23D2B">
        <w:rPr>
          <w:rFonts w:ascii="Arial" w:eastAsia="Times New Roman" w:hAnsi="Arial" w:cs="Arial"/>
          <w:color w:val="2D2D2D"/>
          <w:spacing w:val="2"/>
          <w:sz w:val="21"/>
          <w:szCs w:val="21"/>
          <w:lang w:eastAsia="ru-RU"/>
        </w:rPr>
        <w:br/>
      </w:r>
      <w:hyperlink r:id="rId14" w:history="1">
        <w:r w:rsidRPr="00A23D2B">
          <w:rPr>
            <w:rFonts w:ascii="Arial" w:eastAsia="Times New Roman" w:hAnsi="Arial" w:cs="Arial"/>
            <w:color w:val="00466E"/>
            <w:spacing w:val="2"/>
            <w:sz w:val="21"/>
            <w:szCs w:val="21"/>
            <w:u w:val="single"/>
            <w:lang w:eastAsia="ru-RU"/>
          </w:rPr>
          <w:t>ГОСТ 20435-75</w:t>
        </w:r>
      </w:hyperlink>
      <w:r w:rsidRPr="00A23D2B">
        <w:rPr>
          <w:rFonts w:ascii="Arial" w:eastAsia="Times New Roman" w:hAnsi="Arial" w:cs="Arial"/>
          <w:color w:val="2D2D2D"/>
          <w:spacing w:val="2"/>
          <w:sz w:val="21"/>
          <w:szCs w:val="21"/>
          <w:lang w:eastAsia="ru-RU"/>
        </w:rPr>
        <w:t> Контейнер универсальный металлический закрытый номинальной массой брутто 3,0 т. Технические условия</w:t>
      </w:r>
      <w:r w:rsidRPr="00A23D2B">
        <w:rPr>
          <w:rFonts w:ascii="Arial" w:eastAsia="Times New Roman" w:hAnsi="Arial" w:cs="Arial"/>
          <w:color w:val="2D2D2D"/>
          <w:spacing w:val="2"/>
          <w:sz w:val="21"/>
          <w:szCs w:val="21"/>
          <w:lang w:eastAsia="ru-RU"/>
        </w:rPr>
        <w:br/>
      </w:r>
      <w:r w:rsidRPr="00A23D2B">
        <w:rPr>
          <w:rFonts w:ascii="Arial" w:eastAsia="Times New Roman" w:hAnsi="Arial" w:cs="Arial"/>
          <w:color w:val="2D2D2D"/>
          <w:spacing w:val="2"/>
          <w:sz w:val="21"/>
          <w:szCs w:val="21"/>
          <w:lang w:eastAsia="ru-RU"/>
        </w:rPr>
        <w:br/>
      </w:r>
      <w:hyperlink r:id="rId15" w:history="1">
        <w:r w:rsidRPr="00A23D2B">
          <w:rPr>
            <w:rFonts w:ascii="Arial" w:eastAsia="Times New Roman" w:hAnsi="Arial" w:cs="Arial"/>
            <w:color w:val="00466E"/>
            <w:spacing w:val="2"/>
            <w:sz w:val="21"/>
            <w:szCs w:val="21"/>
            <w:u w:val="single"/>
            <w:lang w:eastAsia="ru-RU"/>
          </w:rPr>
          <w:t>ГОСТ 22225-76</w:t>
        </w:r>
      </w:hyperlink>
      <w:r w:rsidRPr="00A23D2B">
        <w:rPr>
          <w:rFonts w:ascii="Arial" w:eastAsia="Times New Roman" w:hAnsi="Arial" w:cs="Arial"/>
          <w:color w:val="2D2D2D"/>
          <w:spacing w:val="2"/>
          <w:sz w:val="21"/>
          <w:szCs w:val="21"/>
          <w:lang w:eastAsia="ru-RU"/>
        </w:rPr>
        <w:t> Контейнеры универсальные массой брутто 0,625 и 1,25 т. Технические условия</w:t>
      </w:r>
      <w:r w:rsidRPr="00A23D2B">
        <w:rPr>
          <w:rFonts w:ascii="Arial" w:eastAsia="Times New Roman" w:hAnsi="Arial" w:cs="Arial"/>
          <w:color w:val="2D2D2D"/>
          <w:spacing w:val="2"/>
          <w:sz w:val="21"/>
          <w:szCs w:val="21"/>
          <w:lang w:eastAsia="ru-RU"/>
        </w:rPr>
        <w:br/>
      </w:r>
      <w:r w:rsidRPr="00A23D2B">
        <w:rPr>
          <w:rFonts w:ascii="Arial" w:eastAsia="Times New Roman" w:hAnsi="Arial" w:cs="Arial"/>
          <w:color w:val="2D2D2D"/>
          <w:spacing w:val="2"/>
          <w:sz w:val="21"/>
          <w:szCs w:val="21"/>
          <w:lang w:eastAsia="ru-RU"/>
        </w:rPr>
        <w:br/>
      </w:r>
      <w:hyperlink r:id="rId16" w:history="1">
        <w:r w:rsidRPr="00A23D2B">
          <w:rPr>
            <w:rFonts w:ascii="Arial" w:eastAsia="Times New Roman" w:hAnsi="Arial" w:cs="Arial"/>
            <w:color w:val="00466E"/>
            <w:spacing w:val="2"/>
            <w:sz w:val="21"/>
            <w:szCs w:val="21"/>
            <w:u w:val="single"/>
            <w:lang w:eastAsia="ru-RU"/>
          </w:rPr>
          <w:t>ГОСТ 25951-83</w:t>
        </w:r>
      </w:hyperlink>
      <w:r w:rsidRPr="00A23D2B">
        <w:rPr>
          <w:rFonts w:ascii="Arial" w:eastAsia="Times New Roman" w:hAnsi="Arial" w:cs="Arial"/>
          <w:color w:val="2D2D2D"/>
          <w:spacing w:val="2"/>
          <w:sz w:val="21"/>
          <w:szCs w:val="21"/>
          <w:lang w:eastAsia="ru-RU"/>
        </w:rPr>
        <w:t xml:space="preserve"> Пленка полиэтиленовая </w:t>
      </w:r>
      <w:proofErr w:type="spellStart"/>
      <w:r w:rsidRPr="00A23D2B">
        <w:rPr>
          <w:rFonts w:ascii="Arial" w:eastAsia="Times New Roman" w:hAnsi="Arial" w:cs="Arial"/>
          <w:color w:val="2D2D2D"/>
          <w:spacing w:val="2"/>
          <w:sz w:val="21"/>
          <w:szCs w:val="21"/>
          <w:lang w:eastAsia="ru-RU"/>
        </w:rPr>
        <w:t>термоусадочная</w:t>
      </w:r>
      <w:proofErr w:type="spellEnd"/>
      <w:r w:rsidRPr="00A23D2B">
        <w:rPr>
          <w:rFonts w:ascii="Arial" w:eastAsia="Times New Roman" w:hAnsi="Arial" w:cs="Arial"/>
          <w:color w:val="2D2D2D"/>
          <w:spacing w:val="2"/>
          <w:sz w:val="21"/>
          <w:szCs w:val="21"/>
          <w:lang w:eastAsia="ru-RU"/>
        </w:rPr>
        <w:t>. Технические условия</w:t>
      </w:r>
      <w:r w:rsidRPr="00A23D2B">
        <w:rPr>
          <w:rFonts w:ascii="Arial" w:eastAsia="Times New Roman" w:hAnsi="Arial" w:cs="Arial"/>
          <w:color w:val="2D2D2D"/>
          <w:spacing w:val="2"/>
          <w:sz w:val="21"/>
          <w:szCs w:val="21"/>
          <w:lang w:eastAsia="ru-RU"/>
        </w:rPr>
        <w:br/>
      </w:r>
      <w:r w:rsidRPr="00A23D2B">
        <w:rPr>
          <w:rFonts w:ascii="Arial" w:eastAsia="Times New Roman" w:hAnsi="Arial" w:cs="Arial"/>
          <w:color w:val="2D2D2D"/>
          <w:spacing w:val="2"/>
          <w:sz w:val="21"/>
          <w:szCs w:val="21"/>
          <w:lang w:eastAsia="ru-RU"/>
        </w:rPr>
        <w:br/>
      </w:r>
      <w:hyperlink r:id="rId17" w:history="1">
        <w:r w:rsidRPr="00A23D2B">
          <w:rPr>
            <w:rFonts w:ascii="Arial" w:eastAsia="Times New Roman" w:hAnsi="Arial" w:cs="Arial"/>
            <w:color w:val="00466E"/>
            <w:spacing w:val="2"/>
            <w:sz w:val="21"/>
            <w:szCs w:val="21"/>
            <w:u w:val="single"/>
            <w:lang w:eastAsia="ru-RU"/>
          </w:rPr>
          <w:t>ГОСТ 26663-85</w:t>
        </w:r>
      </w:hyperlink>
      <w:r w:rsidRPr="00A23D2B">
        <w:rPr>
          <w:rFonts w:ascii="Arial" w:eastAsia="Times New Roman" w:hAnsi="Arial" w:cs="Arial"/>
          <w:color w:val="2D2D2D"/>
          <w:spacing w:val="2"/>
          <w:sz w:val="21"/>
          <w:szCs w:val="21"/>
          <w:lang w:eastAsia="ru-RU"/>
        </w:rPr>
        <w:t> Пакеты транспортные. Формирование с применением средств пакетирования. Общие технические требования</w:t>
      </w:r>
      <w:r w:rsidRPr="00A23D2B">
        <w:rPr>
          <w:rFonts w:ascii="Arial" w:eastAsia="Times New Roman" w:hAnsi="Arial" w:cs="Arial"/>
          <w:color w:val="2D2D2D"/>
          <w:spacing w:val="2"/>
          <w:sz w:val="21"/>
          <w:szCs w:val="21"/>
          <w:lang w:eastAsia="ru-RU"/>
        </w:rPr>
        <w:br/>
      </w:r>
      <w:r w:rsidRPr="00A23D2B">
        <w:rPr>
          <w:rFonts w:ascii="Arial" w:eastAsia="Times New Roman" w:hAnsi="Arial" w:cs="Arial"/>
          <w:color w:val="2D2D2D"/>
          <w:spacing w:val="2"/>
          <w:sz w:val="21"/>
          <w:szCs w:val="21"/>
          <w:lang w:eastAsia="ru-RU"/>
        </w:rPr>
        <w:br/>
      </w:r>
      <w:hyperlink r:id="rId18" w:history="1">
        <w:r w:rsidRPr="00A23D2B">
          <w:rPr>
            <w:rFonts w:ascii="Arial" w:eastAsia="Times New Roman" w:hAnsi="Arial" w:cs="Arial"/>
            <w:color w:val="00466E"/>
            <w:spacing w:val="2"/>
            <w:sz w:val="21"/>
            <w:szCs w:val="21"/>
            <w:u w:val="single"/>
            <w:lang w:eastAsia="ru-RU"/>
          </w:rPr>
          <w:t>ГОСТ 27180-2001</w:t>
        </w:r>
      </w:hyperlink>
      <w:r w:rsidRPr="00A23D2B">
        <w:rPr>
          <w:rFonts w:ascii="Arial" w:eastAsia="Times New Roman" w:hAnsi="Arial" w:cs="Arial"/>
          <w:color w:val="2D2D2D"/>
          <w:spacing w:val="2"/>
          <w:sz w:val="21"/>
          <w:szCs w:val="21"/>
          <w:lang w:eastAsia="ru-RU"/>
        </w:rPr>
        <w:t> Плитка керамическая. Методы испытаний</w:t>
      </w:r>
      <w:r w:rsidRPr="00A23D2B">
        <w:rPr>
          <w:rFonts w:ascii="Arial" w:eastAsia="Times New Roman" w:hAnsi="Arial" w:cs="Arial"/>
          <w:color w:val="2D2D2D"/>
          <w:spacing w:val="2"/>
          <w:sz w:val="21"/>
          <w:szCs w:val="21"/>
          <w:lang w:eastAsia="ru-RU"/>
        </w:rPr>
        <w:br/>
      </w:r>
      <w:r w:rsidRPr="00A23D2B">
        <w:rPr>
          <w:rFonts w:ascii="Arial" w:eastAsia="Times New Roman" w:hAnsi="Arial" w:cs="Arial"/>
          <w:color w:val="2D2D2D"/>
          <w:spacing w:val="2"/>
          <w:sz w:val="21"/>
          <w:szCs w:val="21"/>
          <w:lang w:eastAsia="ru-RU"/>
        </w:rPr>
        <w:br/>
      </w:r>
      <w:hyperlink r:id="rId19" w:history="1">
        <w:r w:rsidRPr="00A23D2B">
          <w:rPr>
            <w:rFonts w:ascii="Arial" w:eastAsia="Times New Roman" w:hAnsi="Arial" w:cs="Arial"/>
            <w:color w:val="00466E"/>
            <w:spacing w:val="2"/>
            <w:sz w:val="21"/>
            <w:szCs w:val="21"/>
            <w:u w:val="single"/>
            <w:lang w:eastAsia="ru-RU"/>
          </w:rPr>
          <w:t>ГОСТ 30108-94</w:t>
        </w:r>
      </w:hyperlink>
      <w:r w:rsidRPr="00A23D2B">
        <w:rPr>
          <w:rFonts w:ascii="Arial" w:eastAsia="Times New Roman" w:hAnsi="Arial" w:cs="Arial"/>
          <w:color w:val="2D2D2D"/>
          <w:spacing w:val="2"/>
          <w:sz w:val="21"/>
          <w:szCs w:val="21"/>
          <w:lang w:eastAsia="ru-RU"/>
        </w:rPr>
        <w:t> Материалы и изделия строительные. Определение удельной эффективной активности естественных радионуклидов</w:t>
      </w:r>
      <w:r w:rsidRPr="00A23D2B">
        <w:rPr>
          <w:rFonts w:ascii="Arial" w:eastAsia="Times New Roman" w:hAnsi="Arial" w:cs="Arial"/>
          <w:color w:val="2D2D2D"/>
          <w:spacing w:val="2"/>
          <w:sz w:val="21"/>
          <w:szCs w:val="21"/>
          <w:lang w:eastAsia="ru-RU"/>
        </w:rPr>
        <w:br/>
      </w:r>
      <w:r w:rsidRPr="00A23D2B">
        <w:rPr>
          <w:rFonts w:ascii="Arial" w:eastAsia="Times New Roman" w:hAnsi="Arial" w:cs="Arial"/>
          <w:color w:val="2D2D2D"/>
          <w:spacing w:val="2"/>
          <w:sz w:val="21"/>
          <w:szCs w:val="21"/>
          <w:lang w:eastAsia="ru-RU"/>
        </w:rPr>
        <w:br/>
      </w:r>
      <w:hyperlink r:id="rId20" w:history="1">
        <w:r w:rsidRPr="00A23D2B">
          <w:rPr>
            <w:rFonts w:ascii="Arial" w:eastAsia="Times New Roman" w:hAnsi="Arial" w:cs="Arial"/>
            <w:color w:val="00466E"/>
            <w:spacing w:val="2"/>
            <w:sz w:val="21"/>
            <w:szCs w:val="21"/>
            <w:u w:val="single"/>
            <w:lang w:eastAsia="ru-RU"/>
          </w:rPr>
          <w:t xml:space="preserve">ГОСТ </w:t>
        </w:r>
        <w:proofErr w:type="gramStart"/>
        <w:r w:rsidRPr="00A23D2B">
          <w:rPr>
            <w:rFonts w:ascii="Arial" w:eastAsia="Times New Roman" w:hAnsi="Arial" w:cs="Arial"/>
            <w:color w:val="00466E"/>
            <w:spacing w:val="2"/>
            <w:sz w:val="21"/>
            <w:szCs w:val="21"/>
            <w:u w:val="single"/>
            <w:lang w:eastAsia="ru-RU"/>
          </w:rPr>
          <w:t>Р</w:t>
        </w:r>
        <w:proofErr w:type="gramEnd"/>
        <w:r w:rsidRPr="00A23D2B">
          <w:rPr>
            <w:rFonts w:ascii="Arial" w:eastAsia="Times New Roman" w:hAnsi="Arial" w:cs="Arial"/>
            <w:color w:val="00466E"/>
            <w:spacing w:val="2"/>
            <w:sz w:val="21"/>
            <w:szCs w:val="21"/>
            <w:u w:val="single"/>
            <w:lang w:eastAsia="ru-RU"/>
          </w:rPr>
          <w:t xml:space="preserve"> 55908-2013</w:t>
        </w:r>
      </w:hyperlink>
      <w:r w:rsidRPr="00A23D2B">
        <w:rPr>
          <w:rFonts w:ascii="Arial" w:eastAsia="Times New Roman" w:hAnsi="Arial" w:cs="Arial"/>
          <w:color w:val="2D2D2D"/>
          <w:spacing w:val="2"/>
          <w:sz w:val="21"/>
          <w:szCs w:val="21"/>
          <w:lang w:eastAsia="ru-RU"/>
        </w:rPr>
        <w:t xml:space="preserve"> Полы. </w:t>
      </w:r>
      <w:proofErr w:type="gramStart"/>
      <w:r w:rsidRPr="00A23D2B">
        <w:rPr>
          <w:rFonts w:ascii="Arial" w:eastAsia="Times New Roman" w:hAnsi="Arial" w:cs="Arial"/>
          <w:color w:val="2D2D2D"/>
          <w:spacing w:val="2"/>
          <w:sz w:val="21"/>
          <w:szCs w:val="21"/>
          <w:lang w:eastAsia="ru-RU"/>
        </w:rPr>
        <w:t>Метод оценки скользкости покрытия</w:t>
      </w:r>
      <w:r w:rsidRPr="00A23D2B">
        <w:rPr>
          <w:rFonts w:ascii="Arial" w:eastAsia="Times New Roman" w:hAnsi="Arial" w:cs="Arial"/>
          <w:color w:val="2D2D2D"/>
          <w:spacing w:val="2"/>
          <w:sz w:val="21"/>
          <w:szCs w:val="21"/>
          <w:lang w:eastAsia="ru-RU"/>
        </w:rPr>
        <w:br/>
      </w:r>
      <w:r w:rsidRPr="00A23D2B">
        <w:rPr>
          <w:rFonts w:ascii="Arial" w:eastAsia="Times New Roman" w:hAnsi="Arial" w:cs="Arial"/>
          <w:color w:val="2D2D2D"/>
          <w:spacing w:val="2"/>
          <w:sz w:val="21"/>
          <w:szCs w:val="21"/>
          <w:lang w:eastAsia="ru-RU"/>
        </w:rPr>
        <w:b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w:t>
      </w:r>
      <w:proofErr w:type="gramEnd"/>
      <w:r w:rsidRPr="00A23D2B">
        <w:rPr>
          <w:rFonts w:ascii="Arial" w:eastAsia="Times New Roman" w:hAnsi="Arial" w:cs="Arial"/>
          <w:color w:val="2D2D2D"/>
          <w:spacing w:val="2"/>
          <w:sz w:val="21"/>
          <w:szCs w:val="21"/>
          <w:lang w:eastAsia="ru-RU"/>
        </w:rPr>
        <w:t xml:space="preserve">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этого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r w:rsidRPr="00A23D2B">
        <w:rPr>
          <w:rFonts w:ascii="Arial" w:eastAsia="Times New Roman" w:hAnsi="Arial" w:cs="Arial"/>
          <w:color w:val="2D2D2D"/>
          <w:spacing w:val="2"/>
          <w:sz w:val="21"/>
          <w:szCs w:val="21"/>
          <w:lang w:eastAsia="ru-RU"/>
        </w:rPr>
        <w:br/>
      </w:r>
      <w:r w:rsidRPr="00A23D2B">
        <w:rPr>
          <w:rFonts w:ascii="Arial" w:eastAsia="Times New Roman" w:hAnsi="Arial" w:cs="Arial"/>
          <w:color w:val="2D2D2D"/>
          <w:spacing w:val="2"/>
          <w:sz w:val="21"/>
          <w:szCs w:val="21"/>
          <w:lang w:eastAsia="ru-RU"/>
        </w:rPr>
        <w:br/>
      </w:r>
    </w:p>
    <w:p w:rsidR="00A23D2B" w:rsidRPr="00A23D2B" w:rsidRDefault="00A23D2B" w:rsidP="00A23D2B">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A23D2B">
        <w:rPr>
          <w:rFonts w:ascii="Arial" w:eastAsia="Times New Roman" w:hAnsi="Arial" w:cs="Arial"/>
          <w:color w:val="3C3C3C"/>
          <w:spacing w:val="2"/>
          <w:sz w:val="31"/>
          <w:szCs w:val="31"/>
          <w:lang w:eastAsia="ru-RU"/>
        </w:rPr>
        <w:t>3 Термины и определения</w:t>
      </w:r>
    </w:p>
    <w:p w:rsidR="00A23D2B" w:rsidRPr="00A23D2B" w:rsidRDefault="00A23D2B" w:rsidP="00A23D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23D2B">
        <w:rPr>
          <w:rFonts w:ascii="Arial" w:eastAsia="Times New Roman" w:hAnsi="Arial" w:cs="Arial"/>
          <w:color w:val="2D2D2D"/>
          <w:spacing w:val="2"/>
          <w:sz w:val="21"/>
          <w:szCs w:val="21"/>
          <w:lang w:eastAsia="ru-RU"/>
        </w:rPr>
        <w:br/>
        <w:t>В настоящем стандарте применены следующие термины с соответствующими определениями:</w:t>
      </w:r>
      <w:r w:rsidRPr="00A23D2B">
        <w:rPr>
          <w:rFonts w:ascii="Arial" w:eastAsia="Times New Roman" w:hAnsi="Arial" w:cs="Arial"/>
          <w:color w:val="2D2D2D"/>
          <w:spacing w:val="2"/>
          <w:sz w:val="21"/>
          <w:szCs w:val="21"/>
          <w:lang w:eastAsia="ru-RU"/>
        </w:rPr>
        <w:br/>
      </w:r>
    </w:p>
    <w:p w:rsidR="00A23D2B" w:rsidRPr="00A23D2B" w:rsidRDefault="00A23D2B" w:rsidP="00A23D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23D2B">
        <w:rPr>
          <w:rFonts w:ascii="Arial" w:eastAsia="Times New Roman" w:hAnsi="Arial" w:cs="Arial"/>
          <w:color w:val="2D2D2D"/>
          <w:spacing w:val="2"/>
          <w:sz w:val="21"/>
          <w:szCs w:val="21"/>
          <w:lang w:eastAsia="ru-RU"/>
        </w:rPr>
        <w:t>3.1 </w:t>
      </w:r>
      <w:r w:rsidRPr="00A23D2B">
        <w:rPr>
          <w:rFonts w:ascii="Arial" w:eastAsia="Times New Roman" w:hAnsi="Arial" w:cs="Arial"/>
          <w:b/>
          <w:bCs/>
          <w:color w:val="2D2D2D"/>
          <w:spacing w:val="2"/>
          <w:sz w:val="21"/>
          <w:szCs w:val="21"/>
          <w:lang w:eastAsia="ru-RU"/>
        </w:rPr>
        <w:t>ректифицированные плиты:</w:t>
      </w:r>
      <w:r w:rsidRPr="00A23D2B">
        <w:rPr>
          <w:rFonts w:ascii="Arial" w:eastAsia="Times New Roman" w:hAnsi="Arial" w:cs="Arial"/>
          <w:color w:val="2D2D2D"/>
          <w:spacing w:val="2"/>
          <w:sz w:val="21"/>
          <w:szCs w:val="21"/>
          <w:lang w:eastAsia="ru-RU"/>
        </w:rPr>
        <w:t xml:space="preserve"> Плиты, грани которых подвергают механической обработке, позволяющей получать одинаковые по калибру изделия с ровными краями и </w:t>
      </w:r>
      <w:r w:rsidRPr="00A23D2B">
        <w:rPr>
          <w:rFonts w:ascii="Arial" w:eastAsia="Times New Roman" w:hAnsi="Arial" w:cs="Arial"/>
          <w:color w:val="2D2D2D"/>
          <w:spacing w:val="2"/>
          <w:sz w:val="21"/>
          <w:szCs w:val="21"/>
          <w:lang w:eastAsia="ru-RU"/>
        </w:rPr>
        <w:lastRenderedPageBreak/>
        <w:t>которые можно укладывать с минимальным швом.</w:t>
      </w:r>
      <w:r w:rsidRPr="00A23D2B">
        <w:rPr>
          <w:rFonts w:ascii="Arial" w:eastAsia="Times New Roman" w:hAnsi="Arial" w:cs="Arial"/>
          <w:color w:val="2D2D2D"/>
          <w:spacing w:val="2"/>
          <w:sz w:val="21"/>
          <w:szCs w:val="21"/>
          <w:lang w:eastAsia="ru-RU"/>
        </w:rPr>
        <w:br/>
      </w:r>
    </w:p>
    <w:p w:rsidR="00A23D2B" w:rsidRPr="00A23D2B" w:rsidRDefault="00A23D2B" w:rsidP="00A23D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23D2B">
        <w:rPr>
          <w:rFonts w:ascii="Arial" w:eastAsia="Times New Roman" w:hAnsi="Arial" w:cs="Arial"/>
          <w:color w:val="2D2D2D"/>
          <w:spacing w:val="2"/>
          <w:sz w:val="21"/>
          <w:szCs w:val="21"/>
          <w:lang w:eastAsia="ru-RU"/>
        </w:rPr>
        <w:t>3.2 </w:t>
      </w:r>
      <w:r w:rsidRPr="00A23D2B">
        <w:rPr>
          <w:rFonts w:ascii="Arial" w:eastAsia="Times New Roman" w:hAnsi="Arial" w:cs="Arial"/>
          <w:b/>
          <w:bCs/>
          <w:color w:val="2D2D2D"/>
          <w:spacing w:val="2"/>
          <w:sz w:val="21"/>
          <w:szCs w:val="21"/>
          <w:lang w:eastAsia="ru-RU"/>
        </w:rPr>
        <w:t>калиброванные плиты:</w:t>
      </w:r>
      <w:r w:rsidRPr="00A23D2B">
        <w:rPr>
          <w:rFonts w:ascii="Arial" w:eastAsia="Times New Roman" w:hAnsi="Arial" w:cs="Arial"/>
          <w:color w:val="2D2D2D"/>
          <w:spacing w:val="2"/>
          <w:sz w:val="21"/>
          <w:szCs w:val="21"/>
          <w:lang w:eastAsia="ru-RU"/>
        </w:rPr>
        <w:t> Плиты, отсортированные по фактическим размерам.</w:t>
      </w:r>
      <w:r w:rsidRPr="00A23D2B">
        <w:rPr>
          <w:rFonts w:ascii="Arial" w:eastAsia="Times New Roman" w:hAnsi="Arial" w:cs="Arial"/>
          <w:color w:val="2D2D2D"/>
          <w:spacing w:val="2"/>
          <w:sz w:val="21"/>
          <w:szCs w:val="21"/>
          <w:lang w:eastAsia="ru-RU"/>
        </w:rPr>
        <w:br/>
      </w:r>
    </w:p>
    <w:p w:rsidR="00A23D2B" w:rsidRPr="00A23D2B" w:rsidRDefault="00A23D2B" w:rsidP="00A23D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23D2B">
        <w:rPr>
          <w:rFonts w:ascii="Arial" w:eastAsia="Times New Roman" w:hAnsi="Arial" w:cs="Arial"/>
          <w:color w:val="2D2D2D"/>
          <w:spacing w:val="2"/>
          <w:sz w:val="21"/>
          <w:szCs w:val="21"/>
          <w:lang w:eastAsia="ru-RU"/>
        </w:rPr>
        <w:t>3.3 </w:t>
      </w:r>
      <w:r w:rsidRPr="00A23D2B">
        <w:rPr>
          <w:rFonts w:ascii="Arial" w:eastAsia="Times New Roman" w:hAnsi="Arial" w:cs="Arial"/>
          <w:b/>
          <w:bCs/>
          <w:color w:val="2D2D2D"/>
          <w:spacing w:val="2"/>
          <w:sz w:val="21"/>
          <w:szCs w:val="21"/>
          <w:lang w:eastAsia="ru-RU"/>
        </w:rPr>
        <w:t>номинальный размер:</w:t>
      </w:r>
      <w:r w:rsidRPr="00A23D2B">
        <w:rPr>
          <w:rFonts w:ascii="Arial" w:eastAsia="Times New Roman" w:hAnsi="Arial" w:cs="Arial"/>
          <w:color w:val="2D2D2D"/>
          <w:spacing w:val="2"/>
          <w:sz w:val="21"/>
          <w:szCs w:val="21"/>
          <w:lang w:eastAsia="ru-RU"/>
        </w:rPr>
        <w:t> Заданное значение размера плиты, являющееся началом отсчета отклонения.</w:t>
      </w:r>
      <w:r w:rsidRPr="00A23D2B">
        <w:rPr>
          <w:rFonts w:ascii="Arial" w:eastAsia="Times New Roman" w:hAnsi="Arial" w:cs="Arial"/>
          <w:color w:val="2D2D2D"/>
          <w:spacing w:val="2"/>
          <w:sz w:val="21"/>
          <w:szCs w:val="21"/>
          <w:lang w:eastAsia="ru-RU"/>
        </w:rPr>
        <w:br/>
      </w:r>
    </w:p>
    <w:p w:rsidR="00A23D2B" w:rsidRPr="00A23D2B" w:rsidRDefault="00A23D2B" w:rsidP="00A23D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23D2B">
        <w:rPr>
          <w:rFonts w:ascii="Arial" w:eastAsia="Times New Roman" w:hAnsi="Arial" w:cs="Arial"/>
          <w:color w:val="2D2D2D"/>
          <w:spacing w:val="2"/>
          <w:sz w:val="21"/>
          <w:szCs w:val="21"/>
          <w:lang w:eastAsia="ru-RU"/>
        </w:rPr>
        <w:t>3.4 </w:t>
      </w:r>
      <w:r w:rsidRPr="00A23D2B">
        <w:rPr>
          <w:rFonts w:ascii="Arial" w:eastAsia="Times New Roman" w:hAnsi="Arial" w:cs="Arial"/>
          <w:b/>
          <w:bCs/>
          <w:color w:val="2D2D2D"/>
          <w:spacing w:val="2"/>
          <w:sz w:val="21"/>
          <w:szCs w:val="21"/>
          <w:lang w:eastAsia="ru-RU"/>
        </w:rPr>
        <w:t>калибр (производственный размер):</w:t>
      </w:r>
      <w:r w:rsidRPr="00A23D2B">
        <w:rPr>
          <w:rFonts w:ascii="Arial" w:eastAsia="Times New Roman" w:hAnsi="Arial" w:cs="Arial"/>
          <w:color w:val="2D2D2D"/>
          <w:spacing w:val="2"/>
          <w:sz w:val="21"/>
          <w:szCs w:val="21"/>
          <w:lang w:eastAsia="ru-RU"/>
        </w:rPr>
        <w:t> Фактический размер плит в пределах допусков, установленных настоящим стандартом или техническими условиями.</w:t>
      </w:r>
      <w:r w:rsidRPr="00A23D2B">
        <w:rPr>
          <w:rFonts w:ascii="Arial" w:eastAsia="Times New Roman" w:hAnsi="Arial" w:cs="Arial"/>
          <w:color w:val="2D2D2D"/>
          <w:spacing w:val="2"/>
          <w:sz w:val="21"/>
          <w:szCs w:val="21"/>
          <w:lang w:eastAsia="ru-RU"/>
        </w:rPr>
        <w:br/>
      </w:r>
    </w:p>
    <w:p w:rsidR="00A23D2B" w:rsidRPr="00A23D2B" w:rsidRDefault="00A23D2B" w:rsidP="00A23D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23D2B">
        <w:rPr>
          <w:rFonts w:ascii="Arial" w:eastAsia="Times New Roman" w:hAnsi="Arial" w:cs="Arial"/>
          <w:color w:val="2D2D2D"/>
          <w:spacing w:val="2"/>
          <w:sz w:val="21"/>
          <w:szCs w:val="21"/>
          <w:lang w:eastAsia="ru-RU"/>
        </w:rPr>
        <w:t>3.5 </w:t>
      </w:r>
      <w:r w:rsidRPr="00A23D2B">
        <w:rPr>
          <w:rFonts w:ascii="Arial" w:eastAsia="Times New Roman" w:hAnsi="Arial" w:cs="Arial"/>
          <w:b/>
          <w:bCs/>
          <w:color w:val="2D2D2D"/>
          <w:spacing w:val="2"/>
          <w:sz w:val="21"/>
          <w:szCs w:val="21"/>
          <w:lang w:eastAsia="ru-RU"/>
        </w:rPr>
        <w:t>тон:</w:t>
      </w:r>
      <w:r w:rsidRPr="00A23D2B">
        <w:rPr>
          <w:rFonts w:ascii="Arial" w:eastAsia="Times New Roman" w:hAnsi="Arial" w:cs="Arial"/>
          <w:color w:val="2D2D2D"/>
          <w:spacing w:val="2"/>
          <w:sz w:val="21"/>
          <w:szCs w:val="21"/>
          <w:lang w:eastAsia="ru-RU"/>
        </w:rPr>
        <w:t> Конечный цвет или оттенок изготовленного изделия.</w:t>
      </w:r>
      <w:r w:rsidRPr="00A23D2B">
        <w:rPr>
          <w:rFonts w:ascii="Arial" w:eastAsia="Times New Roman" w:hAnsi="Arial" w:cs="Arial"/>
          <w:color w:val="2D2D2D"/>
          <w:spacing w:val="2"/>
          <w:sz w:val="21"/>
          <w:szCs w:val="21"/>
          <w:lang w:eastAsia="ru-RU"/>
        </w:rPr>
        <w:br/>
      </w:r>
    </w:p>
    <w:p w:rsidR="00A23D2B" w:rsidRPr="00A23D2B" w:rsidRDefault="00A23D2B" w:rsidP="00A23D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23D2B">
        <w:rPr>
          <w:rFonts w:ascii="Arial" w:eastAsia="Times New Roman" w:hAnsi="Arial" w:cs="Arial"/>
          <w:color w:val="2D2D2D"/>
          <w:spacing w:val="2"/>
          <w:sz w:val="21"/>
          <w:szCs w:val="21"/>
          <w:lang w:eastAsia="ru-RU"/>
        </w:rPr>
        <w:t>3.6 </w:t>
      </w:r>
      <w:r w:rsidRPr="00A23D2B">
        <w:rPr>
          <w:rFonts w:ascii="Arial" w:eastAsia="Times New Roman" w:hAnsi="Arial" w:cs="Arial"/>
          <w:b/>
          <w:bCs/>
          <w:color w:val="2D2D2D"/>
          <w:spacing w:val="2"/>
          <w:sz w:val="21"/>
          <w:szCs w:val="21"/>
          <w:lang w:eastAsia="ru-RU"/>
        </w:rPr>
        <w:t>твердость:</w:t>
      </w:r>
      <w:r w:rsidRPr="00A23D2B">
        <w:rPr>
          <w:rFonts w:ascii="Arial" w:eastAsia="Times New Roman" w:hAnsi="Arial" w:cs="Arial"/>
          <w:color w:val="2D2D2D"/>
          <w:spacing w:val="2"/>
          <w:sz w:val="21"/>
          <w:szCs w:val="21"/>
          <w:lang w:eastAsia="ru-RU"/>
        </w:rPr>
        <w:t> Способность материала сопротивляться проникновению в него другого более твердого тела.</w:t>
      </w:r>
      <w:r w:rsidRPr="00A23D2B">
        <w:rPr>
          <w:rFonts w:ascii="Arial" w:eastAsia="Times New Roman" w:hAnsi="Arial" w:cs="Arial"/>
          <w:color w:val="2D2D2D"/>
          <w:spacing w:val="2"/>
          <w:sz w:val="21"/>
          <w:szCs w:val="21"/>
          <w:lang w:eastAsia="ru-RU"/>
        </w:rPr>
        <w:br/>
      </w:r>
      <w:r w:rsidRPr="00A23D2B">
        <w:rPr>
          <w:rFonts w:ascii="Arial" w:eastAsia="Times New Roman" w:hAnsi="Arial" w:cs="Arial"/>
          <w:color w:val="2D2D2D"/>
          <w:spacing w:val="2"/>
          <w:sz w:val="21"/>
          <w:szCs w:val="21"/>
          <w:lang w:eastAsia="ru-RU"/>
        </w:rPr>
        <w:br/>
      </w:r>
    </w:p>
    <w:p w:rsidR="00A23D2B" w:rsidRPr="00A23D2B" w:rsidRDefault="00A23D2B" w:rsidP="00A23D2B">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A23D2B">
        <w:rPr>
          <w:rFonts w:ascii="Arial" w:eastAsia="Times New Roman" w:hAnsi="Arial" w:cs="Arial"/>
          <w:color w:val="3C3C3C"/>
          <w:spacing w:val="2"/>
          <w:sz w:val="31"/>
          <w:szCs w:val="31"/>
          <w:lang w:eastAsia="ru-RU"/>
        </w:rPr>
        <w:t>4 Типы, основные параметры и размеры</w:t>
      </w:r>
    </w:p>
    <w:p w:rsidR="00A23D2B" w:rsidRPr="00A23D2B" w:rsidRDefault="00A23D2B" w:rsidP="00A23D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23D2B">
        <w:rPr>
          <w:rFonts w:ascii="Arial" w:eastAsia="Times New Roman" w:hAnsi="Arial" w:cs="Arial"/>
          <w:b/>
          <w:bCs/>
          <w:color w:val="2D2D2D"/>
          <w:spacing w:val="2"/>
          <w:sz w:val="21"/>
          <w:szCs w:val="21"/>
          <w:lang w:eastAsia="ru-RU"/>
        </w:rPr>
        <w:t>4.1 Типы</w:t>
      </w:r>
      <w:r w:rsidRPr="00A23D2B">
        <w:rPr>
          <w:rFonts w:ascii="Arial" w:eastAsia="Times New Roman" w:hAnsi="Arial" w:cs="Arial"/>
          <w:color w:val="2D2D2D"/>
          <w:spacing w:val="2"/>
          <w:sz w:val="21"/>
          <w:szCs w:val="21"/>
          <w:lang w:eastAsia="ru-RU"/>
        </w:rPr>
        <w:br/>
      </w:r>
    </w:p>
    <w:p w:rsidR="00A23D2B" w:rsidRPr="00A23D2B" w:rsidRDefault="00A23D2B" w:rsidP="00A23D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23D2B">
        <w:rPr>
          <w:rFonts w:ascii="Arial" w:eastAsia="Times New Roman" w:hAnsi="Arial" w:cs="Arial"/>
          <w:color w:val="2D2D2D"/>
          <w:spacing w:val="2"/>
          <w:sz w:val="21"/>
          <w:szCs w:val="21"/>
          <w:lang w:eastAsia="ru-RU"/>
        </w:rPr>
        <w:t>4.1.1</w:t>
      </w:r>
      <w:proofErr w:type="gramStart"/>
      <w:r w:rsidRPr="00A23D2B">
        <w:rPr>
          <w:rFonts w:ascii="Arial" w:eastAsia="Times New Roman" w:hAnsi="Arial" w:cs="Arial"/>
          <w:color w:val="2D2D2D"/>
          <w:spacing w:val="2"/>
          <w:sz w:val="21"/>
          <w:szCs w:val="21"/>
          <w:lang w:eastAsia="ru-RU"/>
        </w:rPr>
        <w:t xml:space="preserve"> В</w:t>
      </w:r>
      <w:proofErr w:type="gramEnd"/>
      <w:r w:rsidRPr="00A23D2B">
        <w:rPr>
          <w:rFonts w:ascii="Arial" w:eastAsia="Times New Roman" w:hAnsi="Arial" w:cs="Arial"/>
          <w:color w:val="2D2D2D"/>
          <w:spacing w:val="2"/>
          <w:sz w:val="21"/>
          <w:szCs w:val="21"/>
          <w:lang w:eastAsia="ru-RU"/>
        </w:rPr>
        <w:t xml:space="preserve"> зависимости от области применения плиты подразделяют на облицовочные фасадные, плиты для облицовки стен внутри помещений и напольные.</w:t>
      </w:r>
      <w:r w:rsidRPr="00A23D2B">
        <w:rPr>
          <w:rFonts w:ascii="Arial" w:eastAsia="Times New Roman" w:hAnsi="Arial" w:cs="Arial"/>
          <w:color w:val="2D2D2D"/>
          <w:spacing w:val="2"/>
          <w:sz w:val="21"/>
          <w:szCs w:val="21"/>
          <w:lang w:eastAsia="ru-RU"/>
        </w:rPr>
        <w:br/>
      </w:r>
    </w:p>
    <w:p w:rsidR="00A23D2B" w:rsidRPr="00A23D2B" w:rsidRDefault="00A23D2B" w:rsidP="00A23D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23D2B">
        <w:rPr>
          <w:rFonts w:ascii="Arial" w:eastAsia="Times New Roman" w:hAnsi="Arial" w:cs="Arial"/>
          <w:color w:val="2D2D2D"/>
          <w:spacing w:val="2"/>
          <w:sz w:val="21"/>
          <w:szCs w:val="21"/>
          <w:lang w:eastAsia="ru-RU"/>
        </w:rPr>
        <w:t>4.1.2</w:t>
      </w:r>
      <w:proofErr w:type="gramStart"/>
      <w:r w:rsidRPr="00A23D2B">
        <w:rPr>
          <w:rFonts w:ascii="Arial" w:eastAsia="Times New Roman" w:hAnsi="Arial" w:cs="Arial"/>
          <w:color w:val="2D2D2D"/>
          <w:spacing w:val="2"/>
          <w:sz w:val="21"/>
          <w:szCs w:val="21"/>
          <w:lang w:eastAsia="ru-RU"/>
        </w:rPr>
        <w:t xml:space="preserve"> В</w:t>
      </w:r>
      <w:proofErr w:type="gramEnd"/>
      <w:r w:rsidRPr="00A23D2B">
        <w:rPr>
          <w:rFonts w:ascii="Arial" w:eastAsia="Times New Roman" w:hAnsi="Arial" w:cs="Arial"/>
          <w:color w:val="2D2D2D"/>
          <w:spacing w:val="2"/>
          <w:sz w:val="21"/>
          <w:szCs w:val="21"/>
          <w:lang w:eastAsia="ru-RU"/>
        </w:rPr>
        <w:t xml:space="preserve"> зависимости от типа лицевой поверхности плиты могут быть глазурованными, частично глазурованными, неглазурованными, полированными полностью или частично, неполированными, с гладкой и рельефной поверхностью.</w:t>
      </w:r>
      <w:r w:rsidRPr="00A23D2B">
        <w:rPr>
          <w:rFonts w:ascii="Arial" w:eastAsia="Times New Roman" w:hAnsi="Arial" w:cs="Arial"/>
          <w:color w:val="2D2D2D"/>
          <w:spacing w:val="2"/>
          <w:sz w:val="21"/>
          <w:szCs w:val="21"/>
          <w:lang w:eastAsia="ru-RU"/>
        </w:rPr>
        <w:br/>
      </w:r>
    </w:p>
    <w:p w:rsidR="00A23D2B" w:rsidRPr="00A23D2B" w:rsidRDefault="00A23D2B" w:rsidP="00A23D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23D2B">
        <w:rPr>
          <w:rFonts w:ascii="Arial" w:eastAsia="Times New Roman" w:hAnsi="Arial" w:cs="Arial"/>
          <w:color w:val="2D2D2D"/>
          <w:spacing w:val="2"/>
          <w:sz w:val="21"/>
          <w:szCs w:val="21"/>
          <w:lang w:eastAsia="ru-RU"/>
        </w:rPr>
        <w:t>4.1.3</w:t>
      </w:r>
      <w:proofErr w:type="gramStart"/>
      <w:r w:rsidRPr="00A23D2B">
        <w:rPr>
          <w:rFonts w:ascii="Arial" w:eastAsia="Times New Roman" w:hAnsi="Arial" w:cs="Arial"/>
          <w:color w:val="2D2D2D"/>
          <w:spacing w:val="2"/>
          <w:sz w:val="21"/>
          <w:szCs w:val="21"/>
          <w:lang w:eastAsia="ru-RU"/>
        </w:rPr>
        <w:t xml:space="preserve"> П</w:t>
      </w:r>
      <w:proofErr w:type="gramEnd"/>
      <w:r w:rsidRPr="00A23D2B">
        <w:rPr>
          <w:rFonts w:ascii="Arial" w:eastAsia="Times New Roman" w:hAnsi="Arial" w:cs="Arial"/>
          <w:color w:val="2D2D2D"/>
          <w:spacing w:val="2"/>
          <w:sz w:val="21"/>
          <w:szCs w:val="21"/>
          <w:lang w:eastAsia="ru-RU"/>
        </w:rPr>
        <w:t xml:space="preserve">о степени обработки граней плиты могут быть ректифицированными и </w:t>
      </w:r>
      <w:proofErr w:type="spellStart"/>
      <w:r w:rsidRPr="00A23D2B">
        <w:rPr>
          <w:rFonts w:ascii="Arial" w:eastAsia="Times New Roman" w:hAnsi="Arial" w:cs="Arial"/>
          <w:color w:val="2D2D2D"/>
          <w:spacing w:val="2"/>
          <w:sz w:val="21"/>
          <w:szCs w:val="21"/>
          <w:lang w:eastAsia="ru-RU"/>
        </w:rPr>
        <w:t>неректифицированными</w:t>
      </w:r>
      <w:proofErr w:type="spellEnd"/>
      <w:r w:rsidRPr="00A23D2B">
        <w:rPr>
          <w:rFonts w:ascii="Arial" w:eastAsia="Times New Roman" w:hAnsi="Arial" w:cs="Arial"/>
          <w:color w:val="2D2D2D"/>
          <w:spacing w:val="2"/>
          <w:sz w:val="21"/>
          <w:szCs w:val="21"/>
          <w:lang w:eastAsia="ru-RU"/>
        </w:rPr>
        <w:t>.</w:t>
      </w:r>
      <w:r w:rsidRPr="00A23D2B">
        <w:rPr>
          <w:rFonts w:ascii="Arial" w:eastAsia="Times New Roman" w:hAnsi="Arial" w:cs="Arial"/>
          <w:color w:val="2D2D2D"/>
          <w:spacing w:val="2"/>
          <w:sz w:val="21"/>
          <w:szCs w:val="21"/>
          <w:lang w:eastAsia="ru-RU"/>
        </w:rPr>
        <w:br/>
      </w:r>
    </w:p>
    <w:p w:rsidR="00A23D2B" w:rsidRPr="00A23D2B" w:rsidRDefault="00A23D2B" w:rsidP="00A23D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23D2B">
        <w:rPr>
          <w:rFonts w:ascii="Arial" w:eastAsia="Times New Roman" w:hAnsi="Arial" w:cs="Arial"/>
          <w:color w:val="2D2D2D"/>
          <w:spacing w:val="2"/>
          <w:sz w:val="21"/>
          <w:szCs w:val="21"/>
          <w:lang w:eastAsia="ru-RU"/>
        </w:rPr>
        <w:t>4.2 Условное обозначение плит включает в себя:</w:t>
      </w:r>
      <w:r w:rsidRPr="00A23D2B">
        <w:rPr>
          <w:rFonts w:ascii="Arial" w:eastAsia="Times New Roman" w:hAnsi="Arial" w:cs="Arial"/>
          <w:color w:val="2D2D2D"/>
          <w:spacing w:val="2"/>
          <w:sz w:val="21"/>
          <w:szCs w:val="21"/>
          <w:lang w:eastAsia="ru-RU"/>
        </w:rPr>
        <w:br/>
      </w:r>
      <w:r w:rsidRPr="00A23D2B">
        <w:rPr>
          <w:rFonts w:ascii="Arial" w:eastAsia="Times New Roman" w:hAnsi="Arial" w:cs="Arial"/>
          <w:color w:val="2D2D2D"/>
          <w:spacing w:val="2"/>
          <w:sz w:val="21"/>
          <w:szCs w:val="21"/>
          <w:lang w:eastAsia="ru-RU"/>
        </w:rPr>
        <w:br/>
        <w:t>- наименование продукции "Плита керамогранитная";</w:t>
      </w:r>
      <w:r w:rsidRPr="00A23D2B">
        <w:rPr>
          <w:rFonts w:ascii="Arial" w:eastAsia="Times New Roman" w:hAnsi="Arial" w:cs="Arial"/>
          <w:color w:val="2D2D2D"/>
          <w:spacing w:val="2"/>
          <w:sz w:val="21"/>
          <w:szCs w:val="21"/>
          <w:lang w:eastAsia="ru-RU"/>
        </w:rPr>
        <w:br/>
      </w:r>
      <w:r w:rsidRPr="00A23D2B">
        <w:rPr>
          <w:rFonts w:ascii="Arial" w:eastAsia="Times New Roman" w:hAnsi="Arial" w:cs="Arial"/>
          <w:color w:val="2D2D2D"/>
          <w:spacing w:val="2"/>
          <w:sz w:val="21"/>
          <w:szCs w:val="21"/>
          <w:lang w:eastAsia="ru-RU"/>
        </w:rPr>
        <w:br/>
        <w:t>- размеры (длина, ширина, толщина) в миллиметрах и калибр согласно технологической документации;</w:t>
      </w:r>
      <w:r w:rsidRPr="00A23D2B">
        <w:rPr>
          <w:rFonts w:ascii="Arial" w:eastAsia="Times New Roman" w:hAnsi="Arial" w:cs="Arial"/>
          <w:color w:val="2D2D2D"/>
          <w:spacing w:val="2"/>
          <w:sz w:val="21"/>
          <w:szCs w:val="21"/>
          <w:lang w:eastAsia="ru-RU"/>
        </w:rPr>
        <w:br/>
      </w:r>
      <w:r w:rsidRPr="00A23D2B">
        <w:rPr>
          <w:rFonts w:ascii="Arial" w:eastAsia="Times New Roman" w:hAnsi="Arial" w:cs="Arial"/>
          <w:color w:val="2D2D2D"/>
          <w:spacing w:val="2"/>
          <w:sz w:val="21"/>
          <w:szCs w:val="21"/>
          <w:lang w:eastAsia="ru-RU"/>
        </w:rPr>
        <w:br/>
        <w:t>- буквенное обозначение: ГП - глазурованная полированная плита; ГМ - глазурованная матовая плита; НГП - неглазурованная полированная плита; НГМ - неглазурованная матовая плита;</w:t>
      </w:r>
      <w:r w:rsidRPr="00A23D2B">
        <w:rPr>
          <w:rFonts w:ascii="Arial" w:eastAsia="Times New Roman" w:hAnsi="Arial" w:cs="Arial"/>
          <w:color w:val="2D2D2D"/>
          <w:spacing w:val="2"/>
          <w:sz w:val="21"/>
          <w:szCs w:val="21"/>
          <w:lang w:eastAsia="ru-RU"/>
        </w:rPr>
        <w:br/>
      </w:r>
      <w:r w:rsidRPr="00A23D2B">
        <w:rPr>
          <w:rFonts w:ascii="Arial" w:eastAsia="Times New Roman" w:hAnsi="Arial" w:cs="Arial"/>
          <w:color w:val="2D2D2D"/>
          <w:spacing w:val="2"/>
          <w:sz w:val="21"/>
          <w:szCs w:val="21"/>
          <w:lang w:eastAsia="ru-RU"/>
        </w:rPr>
        <w:br/>
        <w:t>- цвет согласно утвержденному эталону-образцу или каталогу цветности (при необходимости) или слово "цветная";</w:t>
      </w:r>
      <w:r w:rsidRPr="00A23D2B">
        <w:rPr>
          <w:rFonts w:ascii="Arial" w:eastAsia="Times New Roman" w:hAnsi="Arial" w:cs="Arial"/>
          <w:color w:val="2D2D2D"/>
          <w:spacing w:val="2"/>
          <w:sz w:val="21"/>
          <w:szCs w:val="21"/>
          <w:lang w:eastAsia="ru-RU"/>
        </w:rPr>
        <w:br/>
      </w:r>
      <w:r w:rsidRPr="00A23D2B">
        <w:rPr>
          <w:rFonts w:ascii="Arial" w:eastAsia="Times New Roman" w:hAnsi="Arial" w:cs="Arial"/>
          <w:color w:val="2D2D2D"/>
          <w:spacing w:val="2"/>
          <w:sz w:val="21"/>
          <w:szCs w:val="21"/>
          <w:lang w:eastAsia="ru-RU"/>
        </w:rPr>
        <w:br/>
        <w:t>- обозначение настоящего стандарта.</w:t>
      </w:r>
      <w:r w:rsidRPr="00A23D2B">
        <w:rPr>
          <w:rFonts w:ascii="Arial" w:eastAsia="Times New Roman" w:hAnsi="Arial" w:cs="Arial"/>
          <w:color w:val="2D2D2D"/>
          <w:spacing w:val="2"/>
          <w:sz w:val="21"/>
          <w:szCs w:val="21"/>
          <w:lang w:eastAsia="ru-RU"/>
        </w:rPr>
        <w:br/>
      </w:r>
      <w:r w:rsidRPr="00A23D2B">
        <w:rPr>
          <w:rFonts w:ascii="Arial" w:eastAsia="Times New Roman" w:hAnsi="Arial" w:cs="Arial"/>
          <w:color w:val="2D2D2D"/>
          <w:spacing w:val="2"/>
          <w:sz w:val="21"/>
          <w:szCs w:val="21"/>
          <w:lang w:eastAsia="ru-RU"/>
        </w:rPr>
        <w:lastRenderedPageBreak/>
        <w:br/>
        <w:t>Пример условного обозначения керамогранитной плиты размерами 600 х 600 мм, толщиной 9,5 мм, калибра 01, глазурованной полированной:</w:t>
      </w:r>
      <w:r w:rsidRPr="00A23D2B">
        <w:rPr>
          <w:rFonts w:ascii="Arial" w:eastAsia="Times New Roman" w:hAnsi="Arial" w:cs="Arial"/>
          <w:color w:val="2D2D2D"/>
          <w:spacing w:val="2"/>
          <w:sz w:val="21"/>
          <w:szCs w:val="21"/>
          <w:lang w:eastAsia="ru-RU"/>
        </w:rPr>
        <w:br/>
      </w:r>
    </w:p>
    <w:p w:rsidR="00A23D2B" w:rsidRPr="00A23D2B" w:rsidRDefault="00A23D2B" w:rsidP="00A23D2B">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23D2B">
        <w:rPr>
          <w:rFonts w:ascii="Arial" w:eastAsia="Times New Roman" w:hAnsi="Arial" w:cs="Arial"/>
          <w:i/>
          <w:iCs/>
          <w:color w:val="2D2D2D"/>
          <w:spacing w:val="2"/>
          <w:sz w:val="21"/>
          <w:szCs w:val="21"/>
          <w:lang w:eastAsia="ru-RU"/>
        </w:rPr>
        <w:t xml:space="preserve">Плита ГП 601х601х9,5/01 облицовочная цветная ГОСТ </w:t>
      </w:r>
      <w:proofErr w:type="gramStart"/>
      <w:r w:rsidRPr="00A23D2B">
        <w:rPr>
          <w:rFonts w:ascii="Arial" w:eastAsia="Times New Roman" w:hAnsi="Arial" w:cs="Arial"/>
          <w:i/>
          <w:iCs/>
          <w:color w:val="2D2D2D"/>
          <w:spacing w:val="2"/>
          <w:sz w:val="21"/>
          <w:szCs w:val="21"/>
          <w:lang w:eastAsia="ru-RU"/>
        </w:rPr>
        <w:t>Р</w:t>
      </w:r>
      <w:proofErr w:type="gramEnd"/>
      <w:r w:rsidRPr="00A23D2B">
        <w:rPr>
          <w:rFonts w:ascii="Arial" w:eastAsia="Times New Roman" w:hAnsi="Arial" w:cs="Arial"/>
          <w:i/>
          <w:iCs/>
          <w:color w:val="2D2D2D"/>
          <w:spacing w:val="2"/>
          <w:sz w:val="21"/>
          <w:szCs w:val="21"/>
          <w:lang w:eastAsia="ru-RU"/>
        </w:rPr>
        <w:t xml:space="preserve"> 57141</w:t>
      </w:r>
      <w:r w:rsidRPr="00A23D2B">
        <w:rPr>
          <w:rFonts w:ascii="Arial" w:eastAsia="Times New Roman" w:hAnsi="Arial" w:cs="Arial"/>
          <w:color w:val="2D2D2D"/>
          <w:spacing w:val="2"/>
          <w:sz w:val="21"/>
          <w:szCs w:val="21"/>
          <w:lang w:eastAsia="ru-RU"/>
        </w:rPr>
        <w:t>-</w:t>
      </w:r>
      <w:r w:rsidRPr="00A23D2B">
        <w:rPr>
          <w:rFonts w:ascii="Arial" w:eastAsia="Times New Roman" w:hAnsi="Arial" w:cs="Arial"/>
          <w:i/>
          <w:iCs/>
          <w:color w:val="2D2D2D"/>
          <w:spacing w:val="2"/>
          <w:sz w:val="21"/>
          <w:szCs w:val="21"/>
          <w:lang w:eastAsia="ru-RU"/>
        </w:rPr>
        <w:t>2016</w:t>
      </w:r>
    </w:p>
    <w:p w:rsidR="00A23D2B" w:rsidRPr="00A23D2B" w:rsidRDefault="00A23D2B" w:rsidP="00A23D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23D2B">
        <w:rPr>
          <w:rFonts w:ascii="Arial" w:eastAsia="Times New Roman" w:hAnsi="Arial" w:cs="Arial"/>
          <w:b/>
          <w:bCs/>
          <w:color w:val="2D2D2D"/>
          <w:spacing w:val="2"/>
          <w:sz w:val="21"/>
          <w:szCs w:val="21"/>
          <w:lang w:eastAsia="ru-RU"/>
        </w:rPr>
        <w:t>4.3 Основные параметры и размеры</w:t>
      </w:r>
      <w:r w:rsidRPr="00A23D2B">
        <w:rPr>
          <w:rFonts w:ascii="Arial" w:eastAsia="Times New Roman" w:hAnsi="Arial" w:cs="Arial"/>
          <w:color w:val="2D2D2D"/>
          <w:spacing w:val="2"/>
          <w:sz w:val="21"/>
          <w:szCs w:val="21"/>
          <w:lang w:eastAsia="ru-RU"/>
        </w:rPr>
        <w:br/>
      </w:r>
    </w:p>
    <w:p w:rsidR="00A23D2B" w:rsidRPr="00A23D2B" w:rsidRDefault="00A23D2B" w:rsidP="00A23D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23D2B">
        <w:rPr>
          <w:rFonts w:ascii="Arial" w:eastAsia="Times New Roman" w:hAnsi="Arial" w:cs="Arial"/>
          <w:color w:val="2D2D2D"/>
          <w:spacing w:val="2"/>
          <w:sz w:val="21"/>
          <w:szCs w:val="21"/>
          <w:lang w:eastAsia="ru-RU"/>
        </w:rPr>
        <w:t>4.3.1</w:t>
      </w:r>
      <w:proofErr w:type="gramStart"/>
      <w:r w:rsidRPr="00A23D2B">
        <w:rPr>
          <w:rFonts w:ascii="Arial" w:eastAsia="Times New Roman" w:hAnsi="Arial" w:cs="Arial"/>
          <w:color w:val="2D2D2D"/>
          <w:spacing w:val="2"/>
          <w:sz w:val="21"/>
          <w:szCs w:val="21"/>
          <w:lang w:eastAsia="ru-RU"/>
        </w:rPr>
        <w:t xml:space="preserve"> П</w:t>
      </w:r>
      <w:proofErr w:type="gramEnd"/>
      <w:r w:rsidRPr="00A23D2B">
        <w:rPr>
          <w:rFonts w:ascii="Arial" w:eastAsia="Times New Roman" w:hAnsi="Arial" w:cs="Arial"/>
          <w:color w:val="2D2D2D"/>
          <w:spacing w:val="2"/>
          <w:sz w:val="21"/>
          <w:szCs w:val="21"/>
          <w:lang w:eastAsia="ru-RU"/>
        </w:rPr>
        <w:t>о форме плиты изготовляют квадратными и прямоугольными, с номинальными размерами по длине от 200 до 1200 мм, по ширине от 300 до 1200 мм.</w:t>
      </w:r>
      <w:r w:rsidRPr="00A23D2B">
        <w:rPr>
          <w:rFonts w:ascii="Arial" w:eastAsia="Times New Roman" w:hAnsi="Arial" w:cs="Arial"/>
          <w:color w:val="2D2D2D"/>
          <w:spacing w:val="2"/>
          <w:sz w:val="21"/>
          <w:szCs w:val="21"/>
          <w:lang w:eastAsia="ru-RU"/>
        </w:rPr>
        <w:br/>
      </w:r>
      <w:r w:rsidRPr="00A23D2B">
        <w:rPr>
          <w:rFonts w:ascii="Arial" w:eastAsia="Times New Roman" w:hAnsi="Arial" w:cs="Arial"/>
          <w:color w:val="2D2D2D"/>
          <w:spacing w:val="2"/>
          <w:sz w:val="21"/>
          <w:szCs w:val="21"/>
          <w:lang w:eastAsia="ru-RU"/>
        </w:rPr>
        <w:br/>
        <w:t>Номинальная толщина плит - не менее 7,0 мм.</w:t>
      </w:r>
      <w:r w:rsidRPr="00A23D2B">
        <w:rPr>
          <w:rFonts w:ascii="Arial" w:eastAsia="Times New Roman" w:hAnsi="Arial" w:cs="Arial"/>
          <w:color w:val="2D2D2D"/>
          <w:spacing w:val="2"/>
          <w:sz w:val="21"/>
          <w:szCs w:val="21"/>
          <w:lang w:eastAsia="ru-RU"/>
        </w:rPr>
        <w:br/>
      </w:r>
    </w:p>
    <w:p w:rsidR="00A23D2B" w:rsidRPr="00A23D2B" w:rsidRDefault="00A23D2B" w:rsidP="00A23D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23D2B">
        <w:rPr>
          <w:rFonts w:ascii="Arial" w:eastAsia="Times New Roman" w:hAnsi="Arial" w:cs="Arial"/>
          <w:color w:val="2D2D2D"/>
          <w:spacing w:val="2"/>
          <w:sz w:val="21"/>
          <w:szCs w:val="21"/>
          <w:lang w:eastAsia="ru-RU"/>
        </w:rPr>
        <w:t>4.3.2 Боковые грани плит могут быть без завала или с завалом.</w:t>
      </w:r>
      <w:r w:rsidRPr="00A23D2B">
        <w:rPr>
          <w:rFonts w:ascii="Arial" w:eastAsia="Times New Roman" w:hAnsi="Arial" w:cs="Arial"/>
          <w:color w:val="2D2D2D"/>
          <w:spacing w:val="2"/>
          <w:sz w:val="21"/>
          <w:szCs w:val="21"/>
          <w:lang w:eastAsia="ru-RU"/>
        </w:rPr>
        <w:br/>
      </w:r>
      <w:r w:rsidRPr="00A23D2B">
        <w:rPr>
          <w:rFonts w:ascii="Arial" w:eastAsia="Times New Roman" w:hAnsi="Arial" w:cs="Arial"/>
          <w:color w:val="2D2D2D"/>
          <w:spacing w:val="2"/>
          <w:sz w:val="21"/>
          <w:szCs w:val="21"/>
          <w:lang w:eastAsia="ru-RU"/>
        </w:rPr>
        <w:br/>
        <w:t>Радиус завала плит устанавливает изготовитель.</w:t>
      </w:r>
      <w:r w:rsidRPr="00A23D2B">
        <w:rPr>
          <w:rFonts w:ascii="Arial" w:eastAsia="Times New Roman" w:hAnsi="Arial" w:cs="Arial"/>
          <w:color w:val="2D2D2D"/>
          <w:spacing w:val="2"/>
          <w:sz w:val="21"/>
          <w:szCs w:val="21"/>
          <w:lang w:eastAsia="ru-RU"/>
        </w:rPr>
        <w:br/>
      </w:r>
      <w:r w:rsidRPr="00A23D2B">
        <w:rPr>
          <w:rFonts w:ascii="Arial" w:eastAsia="Times New Roman" w:hAnsi="Arial" w:cs="Arial"/>
          <w:color w:val="2D2D2D"/>
          <w:spacing w:val="2"/>
          <w:sz w:val="21"/>
          <w:szCs w:val="21"/>
          <w:lang w:eastAsia="ru-RU"/>
        </w:rPr>
        <w:br/>
        <w:t>Значение радиуса завала не является браковочным признаком.</w:t>
      </w:r>
      <w:r w:rsidRPr="00A23D2B">
        <w:rPr>
          <w:rFonts w:ascii="Arial" w:eastAsia="Times New Roman" w:hAnsi="Arial" w:cs="Arial"/>
          <w:color w:val="2D2D2D"/>
          <w:spacing w:val="2"/>
          <w:sz w:val="21"/>
          <w:szCs w:val="21"/>
          <w:lang w:eastAsia="ru-RU"/>
        </w:rPr>
        <w:br/>
      </w:r>
    </w:p>
    <w:p w:rsidR="00A23D2B" w:rsidRPr="00A23D2B" w:rsidRDefault="00A23D2B" w:rsidP="00A23D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23D2B">
        <w:rPr>
          <w:rFonts w:ascii="Arial" w:eastAsia="Times New Roman" w:hAnsi="Arial" w:cs="Arial"/>
          <w:b/>
          <w:bCs/>
          <w:color w:val="2D2D2D"/>
          <w:spacing w:val="2"/>
          <w:sz w:val="21"/>
          <w:szCs w:val="21"/>
          <w:lang w:eastAsia="ru-RU"/>
        </w:rPr>
        <w:t>4.3.3 Предельные отклонения размеров и формы</w:t>
      </w:r>
      <w:r w:rsidRPr="00A23D2B">
        <w:rPr>
          <w:rFonts w:ascii="Arial" w:eastAsia="Times New Roman" w:hAnsi="Arial" w:cs="Arial"/>
          <w:color w:val="2D2D2D"/>
          <w:spacing w:val="2"/>
          <w:sz w:val="21"/>
          <w:szCs w:val="21"/>
          <w:lang w:eastAsia="ru-RU"/>
        </w:rPr>
        <w:br/>
      </w:r>
    </w:p>
    <w:p w:rsidR="00A23D2B" w:rsidRPr="00A23D2B" w:rsidRDefault="00A23D2B" w:rsidP="00A23D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23D2B">
        <w:rPr>
          <w:rFonts w:ascii="Arial" w:eastAsia="Times New Roman" w:hAnsi="Arial" w:cs="Arial"/>
          <w:color w:val="2D2D2D"/>
          <w:spacing w:val="2"/>
          <w:sz w:val="21"/>
          <w:szCs w:val="21"/>
          <w:lang w:eastAsia="ru-RU"/>
        </w:rPr>
        <w:t>4.3.3.1 Предельные отклонения размеров плит от номинальных по длине и ширине должны соответствовать таблице калибров, по толщине не должны быть более ±0,5 мм.</w:t>
      </w:r>
      <w:r w:rsidRPr="00A23D2B">
        <w:rPr>
          <w:rFonts w:ascii="Arial" w:eastAsia="Times New Roman" w:hAnsi="Arial" w:cs="Arial"/>
          <w:color w:val="2D2D2D"/>
          <w:spacing w:val="2"/>
          <w:sz w:val="21"/>
          <w:szCs w:val="21"/>
          <w:lang w:eastAsia="ru-RU"/>
        </w:rPr>
        <w:br/>
      </w:r>
      <w:r w:rsidRPr="00A23D2B">
        <w:rPr>
          <w:rFonts w:ascii="Arial" w:eastAsia="Times New Roman" w:hAnsi="Arial" w:cs="Arial"/>
          <w:color w:val="2D2D2D"/>
          <w:spacing w:val="2"/>
          <w:sz w:val="21"/>
          <w:szCs w:val="21"/>
          <w:lang w:eastAsia="ru-RU"/>
        </w:rPr>
        <w:br/>
        <w:t>В одной партии должны быть плиты только одного калибра.</w:t>
      </w:r>
      <w:r w:rsidRPr="00A23D2B">
        <w:rPr>
          <w:rFonts w:ascii="Arial" w:eastAsia="Times New Roman" w:hAnsi="Arial" w:cs="Arial"/>
          <w:color w:val="2D2D2D"/>
          <w:spacing w:val="2"/>
          <w:sz w:val="21"/>
          <w:szCs w:val="21"/>
          <w:lang w:eastAsia="ru-RU"/>
        </w:rPr>
        <w:br/>
      </w:r>
    </w:p>
    <w:p w:rsidR="00A23D2B" w:rsidRPr="00A23D2B" w:rsidRDefault="00A23D2B" w:rsidP="00A23D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23D2B">
        <w:rPr>
          <w:rFonts w:ascii="Arial" w:eastAsia="Times New Roman" w:hAnsi="Arial" w:cs="Arial"/>
          <w:color w:val="2D2D2D"/>
          <w:spacing w:val="2"/>
          <w:sz w:val="21"/>
          <w:szCs w:val="21"/>
          <w:lang w:eastAsia="ru-RU"/>
        </w:rPr>
        <w:t>4.3.3.2 Отклонение формы плит от прямоугольной (</w:t>
      </w:r>
      <w:proofErr w:type="spellStart"/>
      <w:r w:rsidRPr="00A23D2B">
        <w:rPr>
          <w:rFonts w:ascii="Arial" w:eastAsia="Times New Roman" w:hAnsi="Arial" w:cs="Arial"/>
          <w:color w:val="2D2D2D"/>
          <w:spacing w:val="2"/>
          <w:sz w:val="21"/>
          <w:szCs w:val="21"/>
          <w:lang w:eastAsia="ru-RU"/>
        </w:rPr>
        <w:t>косоугольность</w:t>
      </w:r>
      <w:proofErr w:type="spellEnd"/>
      <w:r w:rsidRPr="00A23D2B">
        <w:rPr>
          <w:rFonts w:ascii="Arial" w:eastAsia="Times New Roman" w:hAnsi="Arial" w:cs="Arial"/>
          <w:color w:val="2D2D2D"/>
          <w:spacing w:val="2"/>
          <w:sz w:val="21"/>
          <w:szCs w:val="21"/>
          <w:lang w:eastAsia="ru-RU"/>
        </w:rPr>
        <w:t>), искривление граней, отклонение лицевой поверхности от плоскостности (кривизна поверхности) не должны превышать 1,5 мм.</w:t>
      </w:r>
      <w:r w:rsidRPr="00A23D2B">
        <w:rPr>
          <w:rFonts w:ascii="Arial" w:eastAsia="Times New Roman" w:hAnsi="Arial" w:cs="Arial"/>
          <w:color w:val="2D2D2D"/>
          <w:spacing w:val="2"/>
          <w:sz w:val="21"/>
          <w:szCs w:val="21"/>
          <w:lang w:eastAsia="ru-RU"/>
        </w:rPr>
        <w:br/>
      </w:r>
    </w:p>
    <w:p w:rsidR="00A23D2B" w:rsidRPr="00A23D2B" w:rsidRDefault="00A23D2B" w:rsidP="00A23D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23D2B">
        <w:rPr>
          <w:rFonts w:ascii="Arial" w:eastAsia="Times New Roman" w:hAnsi="Arial" w:cs="Arial"/>
          <w:color w:val="2D2D2D"/>
          <w:spacing w:val="2"/>
          <w:sz w:val="21"/>
          <w:szCs w:val="21"/>
          <w:lang w:eastAsia="ru-RU"/>
        </w:rPr>
        <w:t>4.3.4</w:t>
      </w:r>
      <w:proofErr w:type="gramStart"/>
      <w:r w:rsidRPr="00A23D2B">
        <w:rPr>
          <w:rFonts w:ascii="Arial" w:eastAsia="Times New Roman" w:hAnsi="Arial" w:cs="Arial"/>
          <w:color w:val="2D2D2D"/>
          <w:spacing w:val="2"/>
          <w:sz w:val="21"/>
          <w:szCs w:val="21"/>
          <w:lang w:eastAsia="ru-RU"/>
        </w:rPr>
        <w:t xml:space="preserve"> Н</w:t>
      </w:r>
      <w:proofErr w:type="gramEnd"/>
      <w:r w:rsidRPr="00A23D2B">
        <w:rPr>
          <w:rFonts w:ascii="Arial" w:eastAsia="Times New Roman" w:hAnsi="Arial" w:cs="Arial"/>
          <w:color w:val="2D2D2D"/>
          <w:spacing w:val="2"/>
          <w:sz w:val="21"/>
          <w:szCs w:val="21"/>
          <w:lang w:eastAsia="ru-RU"/>
        </w:rPr>
        <w:t>а монтажной поверхности плит должны быть рифления. Размеры, форму и количество рифлений устанавливает предприятие-изготовитель в технологической документации, при этом высота (глубина) рифлений должна быть не менее 0,5 мм.</w:t>
      </w:r>
      <w:r w:rsidRPr="00A23D2B">
        <w:rPr>
          <w:rFonts w:ascii="Arial" w:eastAsia="Times New Roman" w:hAnsi="Arial" w:cs="Arial"/>
          <w:color w:val="2D2D2D"/>
          <w:spacing w:val="2"/>
          <w:sz w:val="21"/>
          <w:szCs w:val="21"/>
          <w:lang w:eastAsia="ru-RU"/>
        </w:rPr>
        <w:br/>
      </w:r>
      <w:r w:rsidRPr="00A23D2B">
        <w:rPr>
          <w:rFonts w:ascii="Arial" w:eastAsia="Times New Roman" w:hAnsi="Arial" w:cs="Arial"/>
          <w:color w:val="2D2D2D"/>
          <w:spacing w:val="2"/>
          <w:sz w:val="21"/>
          <w:szCs w:val="21"/>
          <w:lang w:eastAsia="ru-RU"/>
        </w:rPr>
        <w:br/>
        <w:t>Плиты, предназначенные для облицовки цоколей, фасадов и наружных стен зданий, при укладке на специальные клеи должны иметь рифления монтажной поверхности профиля "ласточкин хвост", глубина которых должна быть не менее 2 мм.</w:t>
      </w:r>
      <w:r w:rsidRPr="00A23D2B">
        <w:rPr>
          <w:rFonts w:ascii="Arial" w:eastAsia="Times New Roman" w:hAnsi="Arial" w:cs="Arial"/>
          <w:color w:val="2D2D2D"/>
          <w:spacing w:val="2"/>
          <w:sz w:val="21"/>
          <w:szCs w:val="21"/>
          <w:lang w:eastAsia="ru-RU"/>
        </w:rPr>
        <w:br/>
      </w:r>
      <w:r w:rsidRPr="00A23D2B">
        <w:rPr>
          <w:rFonts w:ascii="Arial" w:eastAsia="Times New Roman" w:hAnsi="Arial" w:cs="Arial"/>
          <w:color w:val="2D2D2D"/>
          <w:spacing w:val="2"/>
          <w:sz w:val="21"/>
          <w:szCs w:val="21"/>
          <w:lang w:eastAsia="ru-RU"/>
        </w:rPr>
        <w:br/>
      </w:r>
    </w:p>
    <w:p w:rsidR="00A23D2B" w:rsidRPr="00A23D2B" w:rsidRDefault="00A23D2B" w:rsidP="00A23D2B">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A23D2B">
        <w:rPr>
          <w:rFonts w:ascii="Arial" w:eastAsia="Times New Roman" w:hAnsi="Arial" w:cs="Arial"/>
          <w:color w:val="3C3C3C"/>
          <w:spacing w:val="2"/>
          <w:sz w:val="31"/>
          <w:szCs w:val="31"/>
          <w:lang w:eastAsia="ru-RU"/>
        </w:rPr>
        <w:t>5 Технические требования</w:t>
      </w:r>
    </w:p>
    <w:p w:rsidR="00A23D2B" w:rsidRPr="00A23D2B" w:rsidRDefault="00A23D2B" w:rsidP="00A23D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23D2B">
        <w:rPr>
          <w:rFonts w:ascii="Arial" w:eastAsia="Times New Roman" w:hAnsi="Arial" w:cs="Arial"/>
          <w:color w:val="2D2D2D"/>
          <w:spacing w:val="2"/>
          <w:sz w:val="21"/>
          <w:szCs w:val="21"/>
          <w:lang w:eastAsia="ru-RU"/>
        </w:rPr>
        <w:t>5.1.1* Плиты должны соответствовать требованиям настоящего стандарта и изготовляться по технологической документации, утвержденной предприятием-изготовителем.</w:t>
      </w:r>
      <w:r w:rsidRPr="00A23D2B">
        <w:rPr>
          <w:rFonts w:ascii="Arial" w:eastAsia="Times New Roman" w:hAnsi="Arial" w:cs="Arial"/>
          <w:color w:val="2D2D2D"/>
          <w:spacing w:val="2"/>
          <w:sz w:val="21"/>
          <w:szCs w:val="21"/>
          <w:lang w:eastAsia="ru-RU"/>
        </w:rPr>
        <w:br/>
        <w:t>__________________</w:t>
      </w:r>
      <w:r w:rsidRPr="00A23D2B">
        <w:rPr>
          <w:rFonts w:ascii="Arial" w:eastAsia="Times New Roman" w:hAnsi="Arial" w:cs="Arial"/>
          <w:color w:val="2D2D2D"/>
          <w:spacing w:val="2"/>
          <w:sz w:val="21"/>
          <w:szCs w:val="21"/>
          <w:lang w:eastAsia="ru-RU"/>
        </w:rPr>
        <w:br/>
        <w:t>* Нумерация соответствует оригиналу. - Примечание изготовителя базы данных. </w:t>
      </w:r>
      <w:r w:rsidRPr="00A23D2B">
        <w:rPr>
          <w:rFonts w:ascii="Arial" w:eastAsia="Times New Roman" w:hAnsi="Arial" w:cs="Arial"/>
          <w:color w:val="2D2D2D"/>
          <w:spacing w:val="2"/>
          <w:sz w:val="21"/>
          <w:szCs w:val="21"/>
          <w:lang w:eastAsia="ru-RU"/>
        </w:rPr>
        <w:br/>
      </w:r>
      <w:r w:rsidRPr="00A23D2B">
        <w:rPr>
          <w:rFonts w:ascii="Arial" w:eastAsia="Times New Roman" w:hAnsi="Arial" w:cs="Arial"/>
          <w:color w:val="2D2D2D"/>
          <w:spacing w:val="2"/>
          <w:sz w:val="21"/>
          <w:szCs w:val="21"/>
          <w:lang w:eastAsia="ru-RU"/>
        </w:rPr>
        <w:lastRenderedPageBreak/>
        <w:br/>
      </w:r>
    </w:p>
    <w:p w:rsidR="00A23D2B" w:rsidRPr="00A23D2B" w:rsidRDefault="00A23D2B" w:rsidP="00A23D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23D2B">
        <w:rPr>
          <w:rFonts w:ascii="Arial" w:eastAsia="Times New Roman" w:hAnsi="Arial" w:cs="Arial"/>
          <w:b/>
          <w:bCs/>
          <w:color w:val="2D2D2D"/>
          <w:spacing w:val="2"/>
          <w:sz w:val="21"/>
          <w:szCs w:val="21"/>
          <w:lang w:eastAsia="ru-RU"/>
        </w:rPr>
        <w:t>5.1.2 Требования к внешнему виду</w:t>
      </w:r>
      <w:r w:rsidRPr="00A23D2B">
        <w:rPr>
          <w:rFonts w:ascii="Arial" w:eastAsia="Times New Roman" w:hAnsi="Arial" w:cs="Arial"/>
          <w:color w:val="2D2D2D"/>
          <w:spacing w:val="2"/>
          <w:sz w:val="21"/>
          <w:szCs w:val="21"/>
          <w:lang w:eastAsia="ru-RU"/>
        </w:rPr>
        <w:br/>
      </w:r>
    </w:p>
    <w:p w:rsidR="00A23D2B" w:rsidRPr="00A23D2B" w:rsidRDefault="00A23D2B" w:rsidP="00A23D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23D2B">
        <w:rPr>
          <w:rFonts w:ascii="Arial" w:eastAsia="Times New Roman" w:hAnsi="Arial" w:cs="Arial"/>
          <w:color w:val="2D2D2D"/>
          <w:spacing w:val="2"/>
          <w:sz w:val="21"/>
          <w:szCs w:val="21"/>
          <w:lang w:eastAsia="ru-RU"/>
        </w:rPr>
        <w:t>5.1.2.1 Цветовое решение поверхностей плит должно соответствовать утвержденным образцам-эталонам.</w:t>
      </w:r>
      <w:r w:rsidRPr="00A23D2B">
        <w:rPr>
          <w:rFonts w:ascii="Arial" w:eastAsia="Times New Roman" w:hAnsi="Arial" w:cs="Arial"/>
          <w:color w:val="2D2D2D"/>
          <w:spacing w:val="2"/>
          <w:sz w:val="21"/>
          <w:szCs w:val="21"/>
          <w:lang w:eastAsia="ru-RU"/>
        </w:rPr>
        <w:br/>
      </w:r>
      <w:r w:rsidRPr="00A23D2B">
        <w:rPr>
          <w:rFonts w:ascii="Arial" w:eastAsia="Times New Roman" w:hAnsi="Arial" w:cs="Arial"/>
          <w:color w:val="2D2D2D"/>
          <w:spacing w:val="2"/>
          <w:sz w:val="21"/>
          <w:szCs w:val="21"/>
          <w:lang w:eastAsia="ru-RU"/>
        </w:rPr>
        <w:br/>
        <w:t>Оттенки цвета и различия в фактуре (рисунке) не регламентируются.</w:t>
      </w:r>
      <w:r w:rsidRPr="00A23D2B">
        <w:rPr>
          <w:rFonts w:ascii="Arial" w:eastAsia="Times New Roman" w:hAnsi="Arial" w:cs="Arial"/>
          <w:color w:val="2D2D2D"/>
          <w:spacing w:val="2"/>
          <w:sz w:val="21"/>
          <w:szCs w:val="21"/>
          <w:lang w:eastAsia="ru-RU"/>
        </w:rPr>
        <w:br/>
      </w:r>
    </w:p>
    <w:p w:rsidR="00A23D2B" w:rsidRPr="00A23D2B" w:rsidRDefault="00A23D2B" w:rsidP="00A23D2B">
      <w:pPr>
        <w:shd w:val="clear" w:color="auto" w:fill="FFFFFF"/>
        <w:spacing w:line="315" w:lineRule="atLeast"/>
        <w:textAlignment w:val="baseline"/>
        <w:rPr>
          <w:rFonts w:ascii="Arial" w:eastAsia="Times New Roman" w:hAnsi="Arial" w:cs="Arial"/>
          <w:color w:val="2D2D2D"/>
          <w:spacing w:val="2"/>
          <w:sz w:val="21"/>
          <w:szCs w:val="21"/>
          <w:lang w:eastAsia="ru-RU"/>
        </w:rPr>
      </w:pPr>
      <w:r w:rsidRPr="00A23D2B">
        <w:rPr>
          <w:rFonts w:ascii="Arial" w:eastAsia="Times New Roman" w:hAnsi="Arial" w:cs="Arial"/>
          <w:color w:val="2D2D2D"/>
          <w:spacing w:val="2"/>
          <w:sz w:val="21"/>
          <w:szCs w:val="21"/>
          <w:lang w:eastAsia="ru-RU"/>
        </w:rPr>
        <w:t>5.1.2.2 Дефекты внешнего вида плит и требования к ним приведены в таблице 1.</w:t>
      </w:r>
      <w:r w:rsidRPr="00A23D2B">
        <w:rPr>
          <w:rFonts w:ascii="Arial" w:eastAsia="Times New Roman" w:hAnsi="Arial" w:cs="Arial"/>
          <w:color w:val="2D2D2D"/>
          <w:spacing w:val="2"/>
          <w:sz w:val="21"/>
          <w:szCs w:val="21"/>
          <w:lang w:eastAsia="ru-RU"/>
        </w:rPr>
        <w:br/>
      </w:r>
      <w:r w:rsidRPr="00A23D2B">
        <w:rPr>
          <w:rFonts w:ascii="Arial" w:eastAsia="Times New Roman" w:hAnsi="Arial" w:cs="Arial"/>
          <w:color w:val="2D2D2D"/>
          <w:spacing w:val="2"/>
          <w:sz w:val="21"/>
          <w:szCs w:val="21"/>
          <w:lang w:eastAsia="ru-RU"/>
        </w:rPr>
        <w:br/>
      </w:r>
      <w:r w:rsidRPr="00A23D2B">
        <w:rPr>
          <w:rFonts w:ascii="Arial" w:eastAsia="Times New Roman" w:hAnsi="Arial" w:cs="Arial"/>
          <w:color w:val="2D2D2D"/>
          <w:spacing w:val="2"/>
          <w:sz w:val="21"/>
          <w:szCs w:val="21"/>
          <w:lang w:eastAsia="ru-RU"/>
        </w:rPr>
        <w:br/>
        <w:t>Таблица 1</w:t>
      </w:r>
    </w:p>
    <w:tbl>
      <w:tblPr>
        <w:tblW w:w="0" w:type="auto"/>
        <w:tblCellMar>
          <w:left w:w="0" w:type="dxa"/>
          <w:right w:w="0" w:type="dxa"/>
        </w:tblCellMar>
        <w:tblLook w:val="04A0" w:firstRow="1" w:lastRow="0" w:firstColumn="1" w:lastColumn="0" w:noHBand="0" w:noVBand="1"/>
      </w:tblPr>
      <w:tblGrid>
        <w:gridCol w:w="4936"/>
        <w:gridCol w:w="4419"/>
      </w:tblGrid>
      <w:tr w:rsidR="00A23D2B" w:rsidRPr="00A23D2B" w:rsidTr="00A23D2B">
        <w:trPr>
          <w:trHeight w:val="15"/>
        </w:trPr>
        <w:tc>
          <w:tcPr>
            <w:tcW w:w="5914" w:type="dxa"/>
            <w:hideMark/>
          </w:tcPr>
          <w:p w:rsidR="00A23D2B" w:rsidRPr="00A23D2B" w:rsidRDefault="00A23D2B" w:rsidP="00A23D2B">
            <w:pPr>
              <w:spacing w:after="0" w:line="240" w:lineRule="auto"/>
              <w:rPr>
                <w:rFonts w:ascii="Times New Roman" w:eastAsia="Times New Roman" w:hAnsi="Times New Roman" w:cs="Times New Roman"/>
                <w:sz w:val="2"/>
                <w:szCs w:val="24"/>
                <w:lang w:eastAsia="ru-RU"/>
              </w:rPr>
            </w:pPr>
          </w:p>
        </w:tc>
        <w:tc>
          <w:tcPr>
            <w:tcW w:w="5359" w:type="dxa"/>
            <w:hideMark/>
          </w:tcPr>
          <w:p w:rsidR="00A23D2B" w:rsidRPr="00A23D2B" w:rsidRDefault="00A23D2B" w:rsidP="00A23D2B">
            <w:pPr>
              <w:spacing w:after="0" w:line="240" w:lineRule="auto"/>
              <w:rPr>
                <w:rFonts w:ascii="Times New Roman" w:eastAsia="Times New Roman" w:hAnsi="Times New Roman" w:cs="Times New Roman"/>
                <w:sz w:val="2"/>
                <w:szCs w:val="24"/>
                <w:lang w:eastAsia="ru-RU"/>
              </w:rPr>
            </w:pPr>
          </w:p>
        </w:tc>
      </w:tr>
      <w:tr w:rsidR="00A23D2B" w:rsidRPr="00A23D2B" w:rsidTr="00A23D2B">
        <w:tc>
          <w:tcPr>
            <w:tcW w:w="5914" w:type="dxa"/>
            <w:tcBorders>
              <w:top w:val="single" w:sz="6" w:space="0" w:color="000000"/>
              <w:left w:val="single" w:sz="6" w:space="0" w:color="000000"/>
              <w:bottom w:val="nil"/>
              <w:right w:val="nil"/>
            </w:tcBorders>
            <w:tcMar>
              <w:top w:w="0" w:type="dxa"/>
              <w:left w:w="110" w:type="dxa"/>
              <w:bottom w:w="0" w:type="dxa"/>
              <w:right w:w="110" w:type="dxa"/>
            </w:tcMar>
            <w:hideMark/>
          </w:tcPr>
          <w:p w:rsidR="00A23D2B" w:rsidRPr="00A23D2B" w:rsidRDefault="00A23D2B" w:rsidP="00A23D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A23D2B">
              <w:rPr>
                <w:rFonts w:ascii="Times New Roman" w:eastAsia="Times New Roman" w:hAnsi="Times New Roman" w:cs="Times New Roman"/>
                <w:color w:val="2D2D2D"/>
                <w:sz w:val="21"/>
                <w:szCs w:val="21"/>
                <w:lang w:eastAsia="ru-RU"/>
              </w:rPr>
              <w:t>Вид дефекта</w:t>
            </w:r>
          </w:p>
        </w:tc>
        <w:tc>
          <w:tcPr>
            <w:tcW w:w="5359"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A23D2B" w:rsidRPr="00A23D2B" w:rsidRDefault="00A23D2B" w:rsidP="00A23D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A23D2B">
              <w:rPr>
                <w:rFonts w:ascii="Times New Roman" w:eastAsia="Times New Roman" w:hAnsi="Times New Roman" w:cs="Times New Roman"/>
                <w:color w:val="2D2D2D"/>
                <w:sz w:val="21"/>
                <w:szCs w:val="21"/>
                <w:lang w:eastAsia="ru-RU"/>
              </w:rPr>
              <w:t>Норма</w:t>
            </w:r>
          </w:p>
        </w:tc>
      </w:tr>
      <w:tr w:rsidR="00A23D2B" w:rsidRPr="00A23D2B" w:rsidTr="00A23D2B">
        <w:tc>
          <w:tcPr>
            <w:tcW w:w="5914" w:type="dxa"/>
            <w:tcBorders>
              <w:top w:val="single" w:sz="6" w:space="0" w:color="000000"/>
              <w:left w:val="single" w:sz="6" w:space="0" w:color="000000"/>
              <w:bottom w:val="nil"/>
              <w:right w:val="nil"/>
            </w:tcBorders>
            <w:tcMar>
              <w:top w:w="0" w:type="dxa"/>
              <w:left w:w="110" w:type="dxa"/>
              <w:bottom w:w="0" w:type="dxa"/>
              <w:right w:w="110" w:type="dxa"/>
            </w:tcMar>
            <w:hideMark/>
          </w:tcPr>
          <w:p w:rsidR="00A23D2B" w:rsidRPr="00A23D2B" w:rsidRDefault="00A23D2B" w:rsidP="00A23D2B">
            <w:pPr>
              <w:spacing w:after="0" w:line="315" w:lineRule="atLeast"/>
              <w:textAlignment w:val="baseline"/>
              <w:rPr>
                <w:rFonts w:ascii="Times New Roman" w:eastAsia="Times New Roman" w:hAnsi="Times New Roman" w:cs="Times New Roman"/>
                <w:color w:val="2D2D2D"/>
                <w:sz w:val="21"/>
                <w:szCs w:val="21"/>
                <w:lang w:eastAsia="ru-RU"/>
              </w:rPr>
            </w:pPr>
            <w:r w:rsidRPr="00A23D2B">
              <w:rPr>
                <w:rFonts w:ascii="Times New Roman" w:eastAsia="Times New Roman" w:hAnsi="Times New Roman" w:cs="Times New Roman"/>
                <w:color w:val="2D2D2D"/>
                <w:sz w:val="21"/>
                <w:szCs w:val="21"/>
                <w:lang w:eastAsia="ru-RU"/>
              </w:rPr>
              <w:t>Отбитость со стороны лицевой поверхности</w:t>
            </w:r>
          </w:p>
        </w:tc>
        <w:tc>
          <w:tcPr>
            <w:tcW w:w="5359"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A23D2B" w:rsidRPr="00A23D2B" w:rsidRDefault="00A23D2B" w:rsidP="00A23D2B">
            <w:pPr>
              <w:spacing w:after="0" w:line="315" w:lineRule="atLeast"/>
              <w:textAlignment w:val="baseline"/>
              <w:rPr>
                <w:rFonts w:ascii="Times New Roman" w:eastAsia="Times New Roman" w:hAnsi="Times New Roman" w:cs="Times New Roman"/>
                <w:color w:val="2D2D2D"/>
                <w:sz w:val="21"/>
                <w:szCs w:val="21"/>
                <w:lang w:eastAsia="ru-RU"/>
              </w:rPr>
            </w:pPr>
            <w:r w:rsidRPr="00A23D2B">
              <w:rPr>
                <w:rFonts w:ascii="Times New Roman" w:eastAsia="Times New Roman" w:hAnsi="Times New Roman" w:cs="Times New Roman"/>
                <w:color w:val="2D2D2D"/>
                <w:sz w:val="21"/>
                <w:szCs w:val="21"/>
                <w:lang w:eastAsia="ru-RU"/>
              </w:rPr>
              <w:t>Не допускается</w:t>
            </w:r>
          </w:p>
        </w:tc>
      </w:tr>
      <w:tr w:rsidR="00A23D2B" w:rsidRPr="00A23D2B" w:rsidTr="00A23D2B">
        <w:tc>
          <w:tcPr>
            <w:tcW w:w="5914" w:type="dxa"/>
            <w:tcBorders>
              <w:top w:val="single" w:sz="6" w:space="0" w:color="000000"/>
              <w:left w:val="single" w:sz="6" w:space="0" w:color="000000"/>
              <w:bottom w:val="nil"/>
              <w:right w:val="nil"/>
            </w:tcBorders>
            <w:tcMar>
              <w:top w:w="0" w:type="dxa"/>
              <w:left w:w="110" w:type="dxa"/>
              <w:bottom w:w="0" w:type="dxa"/>
              <w:right w:w="110" w:type="dxa"/>
            </w:tcMar>
            <w:hideMark/>
          </w:tcPr>
          <w:p w:rsidR="00A23D2B" w:rsidRPr="00A23D2B" w:rsidRDefault="00A23D2B" w:rsidP="00A23D2B">
            <w:pPr>
              <w:spacing w:after="0" w:line="315" w:lineRule="atLeast"/>
              <w:textAlignment w:val="baseline"/>
              <w:rPr>
                <w:rFonts w:ascii="Times New Roman" w:eastAsia="Times New Roman" w:hAnsi="Times New Roman" w:cs="Times New Roman"/>
                <w:color w:val="2D2D2D"/>
                <w:sz w:val="21"/>
                <w:szCs w:val="21"/>
                <w:lang w:eastAsia="ru-RU"/>
              </w:rPr>
            </w:pPr>
            <w:r w:rsidRPr="00A23D2B">
              <w:rPr>
                <w:rFonts w:ascii="Times New Roman" w:eastAsia="Times New Roman" w:hAnsi="Times New Roman" w:cs="Times New Roman"/>
                <w:color w:val="2D2D2D"/>
                <w:sz w:val="21"/>
                <w:szCs w:val="21"/>
                <w:lang w:eastAsia="ru-RU"/>
              </w:rPr>
              <w:t>Щербины, зазубрины на ребрах со стороны лицевой поверхности</w:t>
            </w:r>
          </w:p>
        </w:tc>
        <w:tc>
          <w:tcPr>
            <w:tcW w:w="5359"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A23D2B" w:rsidRPr="00A23D2B" w:rsidRDefault="00A23D2B" w:rsidP="00A23D2B">
            <w:pPr>
              <w:spacing w:after="0" w:line="315" w:lineRule="atLeast"/>
              <w:textAlignment w:val="baseline"/>
              <w:rPr>
                <w:rFonts w:ascii="Times New Roman" w:eastAsia="Times New Roman" w:hAnsi="Times New Roman" w:cs="Times New Roman"/>
                <w:color w:val="2D2D2D"/>
                <w:sz w:val="21"/>
                <w:szCs w:val="21"/>
                <w:lang w:eastAsia="ru-RU"/>
              </w:rPr>
            </w:pPr>
            <w:r w:rsidRPr="00A23D2B">
              <w:rPr>
                <w:rFonts w:ascii="Times New Roman" w:eastAsia="Times New Roman" w:hAnsi="Times New Roman" w:cs="Times New Roman"/>
                <w:color w:val="2D2D2D"/>
                <w:sz w:val="21"/>
                <w:szCs w:val="21"/>
                <w:lang w:eastAsia="ru-RU"/>
              </w:rPr>
              <w:t>Допускаются шириной не более 1 мм, общей длиной не более 10 мм</w:t>
            </w:r>
          </w:p>
        </w:tc>
      </w:tr>
      <w:tr w:rsidR="00A23D2B" w:rsidRPr="00A23D2B" w:rsidTr="00A23D2B">
        <w:tc>
          <w:tcPr>
            <w:tcW w:w="5914" w:type="dxa"/>
            <w:tcBorders>
              <w:top w:val="single" w:sz="6" w:space="0" w:color="000000"/>
              <w:left w:val="single" w:sz="6" w:space="0" w:color="000000"/>
              <w:bottom w:val="nil"/>
              <w:right w:val="nil"/>
            </w:tcBorders>
            <w:tcMar>
              <w:top w:w="0" w:type="dxa"/>
              <w:left w:w="110" w:type="dxa"/>
              <w:bottom w:w="0" w:type="dxa"/>
              <w:right w:w="110" w:type="dxa"/>
            </w:tcMar>
            <w:hideMark/>
          </w:tcPr>
          <w:p w:rsidR="00A23D2B" w:rsidRPr="00A23D2B" w:rsidRDefault="00A23D2B" w:rsidP="00A23D2B">
            <w:pPr>
              <w:spacing w:after="0" w:line="315" w:lineRule="atLeast"/>
              <w:textAlignment w:val="baseline"/>
              <w:rPr>
                <w:rFonts w:ascii="Times New Roman" w:eastAsia="Times New Roman" w:hAnsi="Times New Roman" w:cs="Times New Roman"/>
                <w:color w:val="2D2D2D"/>
                <w:sz w:val="21"/>
                <w:szCs w:val="21"/>
                <w:lang w:eastAsia="ru-RU"/>
              </w:rPr>
            </w:pPr>
            <w:r w:rsidRPr="00A23D2B">
              <w:rPr>
                <w:rFonts w:ascii="Times New Roman" w:eastAsia="Times New Roman" w:hAnsi="Times New Roman" w:cs="Times New Roman"/>
                <w:color w:val="2D2D2D"/>
                <w:sz w:val="21"/>
                <w:szCs w:val="21"/>
                <w:lang w:eastAsia="ru-RU"/>
              </w:rPr>
              <w:t>Плешина</w:t>
            </w:r>
          </w:p>
        </w:tc>
        <w:tc>
          <w:tcPr>
            <w:tcW w:w="5359"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A23D2B" w:rsidRPr="00A23D2B" w:rsidRDefault="00A23D2B" w:rsidP="00A23D2B">
            <w:pPr>
              <w:spacing w:after="0" w:line="315" w:lineRule="atLeast"/>
              <w:textAlignment w:val="baseline"/>
              <w:rPr>
                <w:rFonts w:ascii="Times New Roman" w:eastAsia="Times New Roman" w:hAnsi="Times New Roman" w:cs="Times New Roman"/>
                <w:color w:val="2D2D2D"/>
                <w:sz w:val="21"/>
                <w:szCs w:val="21"/>
                <w:lang w:eastAsia="ru-RU"/>
              </w:rPr>
            </w:pPr>
            <w:r w:rsidRPr="00A23D2B">
              <w:rPr>
                <w:rFonts w:ascii="Times New Roman" w:eastAsia="Times New Roman" w:hAnsi="Times New Roman" w:cs="Times New Roman"/>
                <w:color w:val="2D2D2D"/>
                <w:sz w:val="21"/>
                <w:szCs w:val="21"/>
                <w:lang w:eastAsia="ru-RU"/>
              </w:rPr>
              <w:t>Не допускается</w:t>
            </w:r>
          </w:p>
        </w:tc>
      </w:tr>
      <w:tr w:rsidR="00A23D2B" w:rsidRPr="00A23D2B" w:rsidTr="00A23D2B">
        <w:tc>
          <w:tcPr>
            <w:tcW w:w="5914" w:type="dxa"/>
            <w:tcBorders>
              <w:top w:val="single" w:sz="6" w:space="0" w:color="000000"/>
              <w:left w:val="single" w:sz="6" w:space="0" w:color="000000"/>
              <w:bottom w:val="nil"/>
              <w:right w:val="nil"/>
            </w:tcBorders>
            <w:tcMar>
              <w:top w:w="0" w:type="dxa"/>
              <w:left w:w="110" w:type="dxa"/>
              <w:bottom w:w="0" w:type="dxa"/>
              <w:right w:w="110" w:type="dxa"/>
            </w:tcMar>
            <w:hideMark/>
          </w:tcPr>
          <w:p w:rsidR="00A23D2B" w:rsidRPr="00A23D2B" w:rsidRDefault="00A23D2B" w:rsidP="00A23D2B">
            <w:pPr>
              <w:spacing w:after="0" w:line="315" w:lineRule="atLeast"/>
              <w:textAlignment w:val="baseline"/>
              <w:rPr>
                <w:rFonts w:ascii="Times New Roman" w:eastAsia="Times New Roman" w:hAnsi="Times New Roman" w:cs="Times New Roman"/>
                <w:color w:val="2D2D2D"/>
                <w:sz w:val="21"/>
                <w:szCs w:val="21"/>
                <w:lang w:eastAsia="ru-RU"/>
              </w:rPr>
            </w:pPr>
            <w:r w:rsidRPr="00A23D2B">
              <w:rPr>
                <w:rFonts w:ascii="Times New Roman" w:eastAsia="Times New Roman" w:hAnsi="Times New Roman" w:cs="Times New Roman"/>
                <w:color w:val="2D2D2D"/>
                <w:sz w:val="21"/>
                <w:szCs w:val="21"/>
                <w:lang w:eastAsia="ru-RU"/>
              </w:rPr>
              <w:t>Пятна</w:t>
            </w:r>
          </w:p>
        </w:tc>
        <w:tc>
          <w:tcPr>
            <w:tcW w:w="5359"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A23D2B" w:rsidRPr="00A23D2B" w:rsidRDefault="00A23D2B" w:rsidP="00A23D2B">
            <w:pPr>
              <w:spacing w:after="0" w:line="315" w:lineRule="atLeast"/>
              <w:textAlignment w:val="baseline"/>
              <w:rPr>
                <w:rFonts w:ascii="Times New Roman" w:eastAsia="Times New Roman" w:hAnsi="Times New Roman" w:cs="Times New Roman"/>
                <w:color w:val="2D2D2D"/>
                <w:sz w:val="21"/>
                <w:szCs w:val="21"/>
                <w:lang w:eastAsia="ru-RU"/>
              </w:rPr>
            </w:pPr>
            <w:r w:rsidRPr="00A23D2B">
              <w:rPr>
                <w:rFonts w:ascii="Times New Roman" w:eastAsia="Times New Roman" w:hAnsi="Times New Roman" w:cs="Times New Roman"/>
                <w:color w:val="2D2D2D"/>
                <w:sz w:val="21"/>
                <w:szCs w:val="21"/>
                <w:lang w:eastAsia="ru-RU"/>
              </w:rPr>
              <w:t>Не допускаются</w:t>
            </w:r>
          </w:p>
        </w:tc>
      </w:tr>
      <w:tr w:rsidR="00A23D2B" w:rsidRPr="00A23D2B" w:rsidTr="00A23D2B">
        <w:tc>
          <w:tcPr>
            <w:tcW w:w="5914" w:type="dxa"/>
            <w:tcBorders>
              <w:top w:val="single" w:sz="6" w:space="0" w:color="000000"/>
              <w:left w:val="single" w:sz="6" w:space="0" w:color="000000"/>
              <w:bottom w:val="nil"/>
              <w:right w:val="nil"/>
            </w:tcBorders>
            <w:tcMar>
              <w:top w:w="0" w:type="dxa"/>
              <w:left w:w="110" w:type="dxa"/>
              <w:bottom w:w="0" w:type="dxa"/>
              <w:right w:w="110" w:type="dxa"/>
            </w:tcMar>
            <w:hideMark/>
          </w:tcPr>
          <w:p w:rsidR="00A23D2B" w:rsidRPr="00A23D2B" w:rsidRDefault="00A23D2B" w:rsidP="00A23D2B">
            <w:pPr>
              <w:spacing w:after="0" w:line="315" w:lineRule="atLeast"/>
              <w:textAlignment w:val="baseline"/>
              <w:rPr>
                <w:rFonts w:ascii="Times New Roman" w:eastAsia="Times New Roman" w:hAnsi="Times New Roman" w:cs="Times New Roman"/>
                <w:color w:val="2D2D2D"/>
                <w:sz w:val="21"/>
                <w:szCs w:val="21"/>
                <w:lang w:eastAsia="ru-RU"/>
              </w:rPr>
            </w:pPr>
            <w:r w:rsidRPr="00A23D2B">
              <w:rPr>
                <w:rFonts w:ascii="Times New Roman" w:eastAsia="Times New Roman" w:hAnsi="Times New Roman" w:cs="Times New Roman"/>
                <w:color w:val="2D2D2D"/>
                <w:sz w:val="21"/>
                <w:szCs w:val="21"/>
                <w:lang w:eastAsia="ru-RU"/>
              </w:rPr>
              <w:t>Мушки</w:t>
            </w:r>
          </w:p>
        </w:tc>
        <w:tc>
          <w:tcPr>
            <w:tcW w:w="5359"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A23D2B" w:rsidRPr="00A23D2B" w:rsidRDefault="00A23D2B" w:rsidP="00A23D2B">
            <w:pPr>
              <w:spacing w:after="0" w:line="315" w:lineRule="atLeast"/>
              <w:textAlignment w:val="baseline"/>
              <w:rPr>
                <w:rFonts w:ascii="Times New Roman" w:eastAsia="Times New Roman" w:hAnsi="Times New Roman" w:cs="Times New Roman"/>
                <w:color w:val="2D2D2D"/>
                <w:sz w:val="21"/>
                <w:szCs w:val="21"/>
                <w:lang w:eastAsia="ru-RU"/>
              </w:rPr>
            </w:pPr>
            <w:r w:rsidRPr="00A23D2B">
              <w:rPr>
                <w:rFonts w:ascii="Times New Roman" w:eastAsia="Times New Roman" w:hAnsi="Times New Roman" w:cs="Times New Roman"/>
                <w:color w:val="2D2D2D"/>
                <w:sz w:val="21"/>
                <w:szCs w:val="21"/>
                <w:lang w:eastAsia="ru-RU"/>
              </w:rPr>
              <w:t>Допускаются не видимые с расстояния 1 м</w:t>
            </w:r>
          </w:p>
        </w:tc>
      </w:tr>
      <w:tr w:rsidR="00A23D2B" w:rsidRPr="00A23D2B" w:rsidTr="00A23D2B">
        <w:tc>
          <w:tcPr>
            <w:tcW w:w="5914" w:type="dxa"/>
            <w:tcBorders>
              <w:top w:val="single" w:sz="6" w:space="0" w:color="000000"/>
              <w:left w:val="single" w:sz="6" w:space="0" w:color="000000"/>
              <w:bottom w:val="nil"/>
              <w:right w:val="nil"/>
            </w:tcBorders>
            <w:tcMar>
              <w:top w:w="0" w:type="dxa"/>
              <w:left w:w="110" w:type="dxa"/>
              <w:bottom w:w="0" w:type="dxa"/>
              <w:right w:w="110" w:type="dxa"/>
            </w:tcMar>
            <w:hideMark/>
          </w:tcPr>
          <w:p w:rsidR="00A23D2B" w:rsidRPr="00A23D2B" w:rsidRDefault="00A23D2B" w:rsidP="00A23D2B">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A23D2B">
              <w:rPr>
                <w:rFonts w:ascii="Times New Roman" w:eastAsia="Times New Roman" w:hAnsi="Times New Roman" w:cs="Times New Roman"/>
                <w:color w:val="2D2D2D"/>
                <w:sz w:val="21"/>
                <w:szCs w:val="21"/>
                <w:lang w:eastAsia="ru-RU"/>
              </w:rPr>
              <w:t>Засорка</w:t>
            </w:r>
            <w:proofErr w:type="spellEnd"/>
          </w:p>
        </w:tc>
        <w:tc>
          <w:tcPr>
            <w:tcW w:w="5359"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A23D2B" w:rsidRPr="00A23D2B" w:rsidRDefault="00A23D2B" w:rsidP="00A23D2B">
            <w:pPr>
              <w:spacing w:after="0" w:line="315" w:lineRule="atLeast"/>
              <w:textAlignment w:val="baseline"/>
              <w:rPr>
                <w:rFonts w:ascii="Times New Roman" w:eastAsia="Times New Roman" w:hAnsi="Times New Roman" w:cs="Times New Roman"/>
                <w:color w:val="2D2D2D"/>
                <w:sz w:val="21"/>
                <w:szCs w:val="21"/>
                <w:lang w:eastAsia="ru-RU"/>
              </w:rPr>
            </w:pPr>
            <w:r w:rsidRPr="00A23D2B">
              <w:rPr>
                <w:rFonts w:ascii="Times New Roman" w:eastAsia="Times New Roman" w:hAnsi="Times New Roman" w:cs="Times New Roman"/>
                <w:color w:val="2D2D2D"/>
                <w:sz w:val="21"/>
                <w:szCs w:val="21"/>
                <w:lang w:eastAsia="ru-RU"/>
              </w:rPr>
              <w:t xml:space="preserve">Допускается не </w:t>
            </w:r>
            <w:proofErr w:type="gramStart"/>
            <w:r w:rsidRPr="00A23D2B">
              <w:rPr>
                <w:rFonts w:ascii="Times New Roman" w:eastAsia="Times New Roman" w:hAnsi="Times New Roman" w:cs="Times New Roman"/>
                <w:color w:val="2D2D2D"/>
                <w:sz w:val="21"/>
                <w:szCs w:val="21"/>
                <w:lang w:eastAsia="ru-RU"/>
              </w:rPr>
              <w:t>видимая</w:t>
            </w:r>
            <w:proofErr w:type="gramEnd"/>
            <w:r w:rsidRPr="00A23D2B">
              <w:rPr>
                <w:rFonts w:ascii="Times New Roman" w:eastAsia="Times New Roman" w:hAnsi="Times New Roman" w:cs="Times New Roman"/>
                <w:color w:val="2D2D2D"/>
                <w:sz w:val="21"/>
                <w:szCs w:val="21"/>
                <w:lang w:eastAsia="ru-RU"/>
              </w:rPr>
              <w:t xml:space="preserve"> с расстояния 1 м</w:t>
            </w:r>
          </w:p>
        </w:tc>
      </w:tr>
      <w:tr w:rsidR="00A23D2B" w:rsidRPr="00A23D2B" w:rsidTr="00A23D2B">
        <w:tc>
          <w:tcPr>
            <w:tcW w:w="5914" w:type="dxa"/>
            <w:tcBorders>
              <w:top w:val="single" w:sz="6" w:space="0" w:color="000000"/>
              <w:left w:val="single" w:sz="6" w:space="0" w:color="000000"/>
              <w:bottom w:val="nil"/>
              <w:right w:val="nil"/>
            </w:tcBorders>
            <w:tcMar>
              <w:top w:w="0" w:type="dxa"/>
              <w:left w:w="110" w:type="dxa"/>
              <w:bottom w:w="0" w:type="dxa"/>
              <w:right w:w="110" w:type="dxa"/>
            </w:tcMar>
            <w:hideMark/>
          </w:tcPr>
          <w:p w:rsidR="00A23D2B" w:rsidRPr="00A23D2B" w:rsidRDefault="00A23D2B" w:rsidP="00A23D2B">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A23D2B">
              <w:rPr>
                <w:rFonts w:ascii="Times New Roman" w:eastAsia="Times New Roman" w:hAnsi="Times New Roman" w:cs="Times New Roman"/>
                <w:color w:val="2D2D2D"/>
                <w:sz w:val="21"/>
                <w:szCs w:val="21"/>
                <w:lang w:eastAsia="ru-RU"/>
              </w:rPr>
              <w:t>Наколы</w:t>
            </w:r>
            <w:proofErr w:type="spellEnd"/>
          </w:p>
        </w:tc>
        <w:tc>
          <w:tcPr>
            <w:tcW w:w="5359"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A23D2B" w:rsidRPr="00A23D2B" w:rsidRDefault="00A23D2B" w:rsidP="00A23D2B">
            <w:pPr>
              <w:spacing w:after="0" w:line="315" w:lineRule="atLeast"/>
              <w:textAlignment w:val="baseline"/>
              <w:rPr>
                <w:rFonts w:ascii="Times New Roman" w:eastAsia="Times New Roman" w:hAnsi="Times New Roman" w:cs="Times New Roman"/>
                <w:color w:val="2D2D2D"/>
                <w:sz w:val="21"/>
                <w:szCs w:val="21"/>
                <w:lang w:eastAsia="ru-RU"/>
              </w:rPr>
            </w:pPr>
            <w:r w:rsidRPr="00A23D2B">
              <w:rPr>
                <w:rFonts w:ascii="Times New Roman" w:eastAsia="Times New Roman" w:hAnsi="Times New Roman" w:cs="Times New Roman"/>
                <w:color w:val="2D2D2D"/>
                <w:sz w:val="21"/>
                <w:szCs w:val="21"/>
                <w:lang w:eastAsia="ru-RU"/>
              </w:rPr>
              <w:t>Допускаются не видимые с расстояния 1 м</w:t>
            </w:r>
          </w:p>
        </w:tc>
      </w:tr>
      <w:tr w:rsidR="00A23D2B" w:rsidRPr="00A23D2B" w:rsidTr="00A23D2B">
        <w:tc>
          <w:tcPr>
            <w:tcW w:w="5914" w:type="dxa"/>
            <w:tcBorders>
              <w:top w:val="single" w:sz="6" w:space="0" w:color="000000"/>
              <w:left w:val="single" w:sz="6" w:space="0" w:color="000000"/>
              <w:bottom w:val="nil"/>
              <w:right w:val="nil"/>
            </w:tcBorders>
            <w:tcMar>
              <w:top w:w="0" w:type="dxa"/>
              <w:left w:w="110" w:type="dxa"/>
              <w:bottom w:w="0" w:type="dxa"/>
              <w:right w:w="110" w:type="dxa"/>
            </w:tcMar>
            <w:hideMark/>
          </w:tcPr>
          <w:p w:rsidR="00A23D2B" w:rsidRPr="00A23D2B" w:rsidRDefault="00A23D2B" w:rsidP="00A23D2B">
            <w:pPr>
              <w:spacing w:after="0" w:line="315" w:lineRule="atLeast"/>
              <w:textAlignment w:val="baseline"/>
              <w:rPr>
                <w:rFonts w:ascii="Times New Roman" w:eastAsia="Times New Roman" w:hAnsi="Times New Roman" w:cs="Times New Roman"/>
                <w:color w:val="2D2D2D"/>
                <w:sz w:val="21"/>
                <w:szCs w:val="21"/>
                <w:lang w:eastAsia="ru-RU"/>
              </w:rPr>
            </w:pPr>
            <w:r w:rsidRPr="00A23D2B">
              <w:rPr>
                <w:rFonts w:ascii="Times New Roman" w:eastAsia="Times New Roman" w:hAnsi="Times New Roman" w:cs="Times New Roman"/>
                <w:color w:val="2D2D2D"/>
                <w:sz w:val="21"/>
                <w:szCs w:val="21"/>
                <w:lang w:eastAsia="ru-RU"/>
              </w:rPr>
              <w:t>Пузыри, прыщи и вскипание глазури</w:t>
            </w:r>
          </w:p>
        </w:tc>
        <w:tc>
          <w:tcPr>
            <w:tcW w:w="5359"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A23D2B" w:rsidRPr="00A23D2B" w:rsidRDefault="00A23D2B" w:rsidP="00A23D2B">
            <w:pPr>
              <w:spacing w:after="0" w:line="315" w:lineRule="atLeast"/>
              <w:textAlignment w:val="baseline"/>
              <w:rPr>
                <w:rFonts w:ascii="Times New Roman" w:eastAsia="Times New Roman" w:hAnsi="Times New Roman" w:cs="Times New Roman"/>
                <w:color w:val="2D2D2D"/>
                <w:sz w:val="21"/>
                <w:szCs w:val="21"/>
                <w:lang w:eastAsia="ru-RU"/>
              </w:rPr>
            </w:pPr>
            <w:r w:rsidRPr="00A23D2B">
              <w:rPr>
                <w:rFonts w:ascii="Times New Roman" w:eastAsia="Times New Roman" w:hAnsi="Times New Roman" w:cs="Times New Roman"/>
                <w:color w:val="2D2D2D"/>
                <w:sz w:val="21"/>
                <w:szCs w:val="21"/>
                <w:lang w:eastAsia="ru-RU"/>
              </w:rPr>
              <w:t>Не допускаются</w:t>
            </w:r>
          </w:p>
        </w:tc>
      </w:tr>
      <w:tr w:rsidR="00A23D2B" w:rsidRPr="00A23D2B" w:rsidTr="00A23D2B">
        <w:tc>
          <w:tcPr>
            <w:tcW w:w="5914" w:type="dxa"/>
            <w:tcBorders>
              <w:top w:val="single" w:sz="6" w:space="0" w:color="000000"/>
              <w:left w:val="single" w:sz="6" w:space="0" w:color="000000"/>
              <w:bottom w:val="nil"/>
              <w:right w:val="nil"/>
            </w:tcBorders>
            <w:tcMar>
              <w:top w:w="0" w:type="dxa"/>
              <w:left w:w="110" w:type="dxa"/>
              <w:bottom w:w="0" w:type="dxa"/>
              <w:right w:w="110" w:type="dxa"/>
            </w:tcMar>
            <w:hideMark/>
          </w:tcPr>
          <w:p w:rsidR="00A23D2B" w:rsidRPr="00A23D2B" w:rsidRDefault="00A23D2B" w:rsidP="00A23D2B">
            <w:pPr>
              <w:spacing w:after="0" w:line="315" w:lineRule="atLeast"/>
              <w:textAlignment w:val="baseline"/>
              <w:rPr>
                <w:rFonts w:ascii="Times New Roman" w:eastAsia="Times New Roman" w:hAnsi="Times New Roman" w:cs="Times New Roman"/>
                <w:color w:val="2D2D2D"/>
                <w:sz w:val="21"/>
                <w:szCs w:val="21"/>
                <w:lang w:eastAsia="ru-RU"/>
              </w:rPr>
            </w:pPr>
            <w:r w:rsidRPr="00A23D2B">
              <w:rPr>
                <w:rFonts w:ascii="Times New Roman" w:eastAsia="Times New Roman" w:hAnsi="Times New Roman" w:cs="Times New Roman"/>
                <w:color w:val="2D2D2D"/>
                <w:sz w:val="21"/>
                <w:szCs w:val="21"/>
                <w:lang w:eastAsia="ru-RU"/>
              </w:rPr>
              <w:t>Волнистость и углубления глазури</w:t>
            </w:r>
          </w:p>
        </w:tc>
        <w:tc>
          <w:tcPr>
            <w:tcW w:w="5359"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A23D2B" w:rsidRPr="00A23D2B" w:rsidRDefault="00A23D2B" w:rsidP="00A23D2B">
            <w:pPr>
              <w:spacing w:after="0" w:line="315" w:lineRule="atLeast"/>
              <w:textAlignment w:val="baseline"/>
              <w:rPr>
                <w:rFonts w:ascii="Times New Roman" w:eastAsia="Times New Roman" w:hAnsi="Times New Roman" w:cs="Times New Roman"/>
                <w:color w:val="2D2D2D"/>
                <w:sz w:val="21"/>
                <w:szCs w:val="21"/>
                <w:lang w:eastAsia="ru-RU"/>
              </w:rPr>
            </w:pPr>
            <w:r w:rsidRPr="00A23D2B">
              <w:rPr>
                <w:rFonts w:ascii="Times New Roman" w:eastAsia="Times New Roman" w:hAnsi="Times New Roman" w:cs="Times New Roman"/>
                <w:color w:val="2D2D2D"/>
                <w:sz w:val="21"/>
                <w:szCs w:val="21"/>
                <w:lang w:eastAsia="ru-RU"/>
              </w:rPr>
              <w:t>Не допускаются</w:t>
            </w:r>
          </w:p>
        </w:tc>
      </w:tr>
      <w:tr w:rsidR="00A23D2B" w:rsidRPr="00A23D2B" w:rsidTr="00A23D2B">
        <w:tc>
          <w:tcPr>
            <w:tcW w:w="5914" w:type="dxa"/>
            <w:tcBorders>
              <w:top w:val="single" w:sz="6" w:space="0" w:color="000000"/>
              <w:left w:val="single" w:sz="6" w:space="0" w:color="000000"/>
              <w:bottom w:val="nil"/>
              <w:right w:val="nil"/>
            </w:tcBorders>
            <w:tcMar>
              <w:top w:w="0" w:type="dxa"/>
              <w:left w:w="110" w:type="dxa"/>
              <w:bottom w:w="0" w:type="dxa"/>
              <w:right w:w="110" w:type="dxa"/>
            </w:tcMar>
            <w:hideMark/>
          </w:tcPr>
          <w:p w:rsidR="00A23D2B" w:rsidRPr="00A23D2B" w:rsidRDefault="00A23D2B" w:rsidP="00A23D2B">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A23D2B">
              <w:rPr>
                <w:rFonts w:ascii="Times New Roman" w:eastAsia="Times New Roman" w:hAnsi="Times New Roman" w:cs="Times New Roman"/>
                <w:color w:val="2D2D2D"/>
                <w:sz w:val="21"/>
                <w:szCs w:val="21"/>
                <w:lang w:eastAsia="ru-RU"/>
              </w:rPr>
              <w:t>Слипыш</w:t>
            </w:r>
            <w:proofErr w:type="spellEnd"/>
          </w:p>
        </w:tc>
        <w:tc>
          <w:tcPr>
            <w:tcW w:w="5359"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A23D2B" w:rsidRPr="00A23D2B" w:rsidRDefault="00A23D2B" w:rsidP="00A23D2B">
            <w:pPr>
              <w:spacing w:after="0" w:line="315" w:lineRule="atLeast"/>
              <w:textAlignment w:val="baseline"/>
              <w:rPr>
                <w:rFonts w:ascii="Times New Roman" w:eastAsia="Times New Roman" w:hAnsi="Times New Roman" w:cs="Times New Roman"/>
                <w:color w:val="2D2D2D"/>
                <w:sz w:val="21"/>
                <w:szCs w:val="21"/>
                <w:lang w:eastAsia="ru-RU"/>
              </w:rPr>
            </w:pPr>
            <w:r w:rsidRPr="00A23D2B">
              <w:rPr>
                <w:rFonts w:ascii="Times New Roman" w:eastAsia="Times New Roman" w:hAnsi="Times New Roman" w:cs="Times New Roman"/>
                <w:color w:val="2D2D2D"/>
                <w:sz w:val="21"/>
                <w:szCs w:val="21"/>
                <w:lang w:eastAsia="ru-RU"/>
              </w:rPr>
              <w:t>Не допускается</w:t>
            </w:r>
          </w:p>
        </w:tc>
      </w:tr>
      <w:tr w:rsidR="00A23D2B" w:rsidRPr="00A23D2B" w:rsidTr="00A23D2B">
        <w:tc>
          <w:tcPr>
            <w:tcW w:w="5914" w:type="dxa"/>
            <w:tcBorders>
              <w:top w:val="single" w:sz="6" w:space="0" w:color="000000"/>
              <w:left w:val="single" w:sz="6" w:space="0" w:color="000000"/>
              <w:bottom w:val="nil"/>
              <w:right w:val="nil"/>
            </w:tcBorders>
            <w:tcMar>
              <w:top w:w="0" w:type="dxa"/>
              <w:left w:w="110" w:type="dxa"/>
              <w:bottom w:w="0" w:type="dxa"/>
              <w:right w:w="110" w:type="dxa"/>
            </w:tcMar>
            <w:hideMark/>
          </w:tcPr>
          <w:p w:rsidR="00A23D2B" w:rsidRPr="00A23D2B" w:rsidRDefault="00A23D2B" w:rsidP="00A23D2B">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A23D2B">
              <w:rPr>
                <w:rFonts w:ascii="Times New Roman" w:eastAsia="Times New Roman" w:hAnsi="Times New Roman" w:cs="Times New Roman"/>
                <w:color w:val="2D2D2D"/>
                <w:sz w:val="21"/>
                <w:szCs w:val="21"/>
                <w:lang w:eastAsia="ru-RU"/>
              </w:rPr>
              <w:t>Посечка</w:t>
            </w:r>
            <w:proofErr w:type="spellEnd"/>
            <w:r w:rsidRPr="00A23D2B">
              <w:rPr>
                <w:rFonts w:ascii="Times New Roman" w:eastAsia="Times New Roman" w:hAnsi="Times New Roman" w:cs="Times New Roman"/>
                <w:color w:val="2D2D2D"/>
                <w:sz w:val="21"/>
                <w:szCs w:val="21"/>
                <w:lang w:eastAsia="ru-RU"/>
              </w:rPr>
              <w:t xml:space="preserve"> длиной, </w:t>
            </w:r>
            <w:proofErr w:type="gramStart"/>
            <w:r w:rsidRPr="00A23D2B">
              <w:rPr>
                <w:rFonts w:ascii="Times New Roman" w:eastAsia="Times New Roman" w:hAnsi="Times New Roman" w:cs="Times New Roman"/>
                <w:color w:val="2D2D2D"/>
                <w:sz w:val="21"/>
                <w:szCs w:val="21"/>
                <w:lang w:eastAsia="ru-RU"/>
              </w:rPr>
              <w:t>мм</w:t>
            </w:r>
            <w:proofErr w:type="gramEnd"/>
            <w:r w:rsidRPr="00A23D2B">
              <w:rPr>
                <w:rFonts w:ascii="Times New Roman" w:eastAsia="Times New Roman" w:hAnsi="Times New Roman" w:cs="Times New Roman"/>
                <w:color w:val="2D2D2D"/>
                <w:sz w:val="21"/>
                <w:szCs w:val="21"/>
                <w:lang w:eastAsia="ru-RU"/>
              </w:rPr>
              <w:t>, не более</w:t>
            </w:r>
          </w:p>
        </w:tc>
        <w:tc>
          <w:tcPr>
            <w:tcW w:w="5359"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A23D2B" w:rsidRPr="00A23D2B" w:rsidRDefault="00A23D2B" w:rsidP="00A23D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A23D2B">
              <w:rPr>
                <w:rFonts w:ascii="Times New Roman" w:eastAsia="Times New Roman" w:hAnsi="Times New Roman" w:cs="Times New Roman"/>
                <w:color w:val="2D2D2D"/>
                <w:sz w:val="21"/>
                <w:szCs w:val="21"/>
                <w:lang w:eastAsia="ru-RU"/>
              </w:rPr>
              <w:t>10</w:t>
            </w:r>
          </w:p>
        </w:tc>
      </w:tr>
      <w:tr w:rsidR="00A23D2B" w:rsidRPr="00A23D2B" w:rsidTr="00A23D2B">
        <w:tc>
          <w:tcPr>
            <w:tcW w:w="5914" w:type="dxa"/>
            <w:tcBorders>
              <w:top w:val="single" w:sz="6" w:space="0" w:color="000000"/>
              <w:left w:val="single" w:sz="6" w:space="0" w:color="000000"/>
              <w:bottom w:val="nil"/>
              <w:right w:val="nil"/>
            </w:tcBorders>
            <w:tcMar>
              <w:top w:w="0" w:type="dxa"/>
              <w:left w:w="110" w:type="dxa"/>
              <w:bottom w:w="0" w:type="dxa"/>
              <w:right w:w="110" w:type="dxa"/>
            </w:tcMar>
            <w:hideMark/>
          </w:tcPr>
          <w:p w:rsidR="00A23D2B" w:rsidRPr="00A23D2B" w:rsidRDefault="00A23D2B" w:rsidP="00A23D2B">
            <w:pPr>
              <w:spacing w:after="0" w:line="315" w:lineRule="atLeast"/>
              <w:textAlignment w:val="baseline"/>
              <w:rPr>
                <w:rFonts w:ascii="Times New Roman" w:eastAsia="Times New Roman" w:hAnsi="Times New Roman" w:cs="Times New Roman"/>
                <w:color w:val="2D2D2D"/>
                <w:sz w:val="21"/>
                <w:szCs w:val="21"/>
                <w:lang w:eastAsia="ru-RU"/>
              </w:rPr>
            </w:pPr>
            <w:r w:rsidRPr="00A23D2B">
              <w:rPr>
                <w:rFonts w:ascii="Times New Roman" w:eastAsia="Times New Roman" w:hAnsi="Times New Roman" w:cs="Times New Roman"/>
                <w:color w:val="2D2D2D"/>
                <w:sz w:val="21"/>
                <w:szCs w:val="21"/>
                <w:lang w:eastAsia="ru-RU"/>
              </w:rPr>
              <w:t>Неравномерность покраски глазури, нечеткость рисунка, недожег красок, выплавки, сухость глазури</w:t>
            </w:r>
          </w:p>
        </w:tc>
        <w:tc>
          <w:tcPr>
            <w:tcW w:w="5359"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A23D2B" w:rsidRPr="00A23D2B" w:rsidRDefault="00A23D2B" w:rsidP="00A23D2B">
            <w:pPr>
              <w:spacing w:after="0" w:line="315" w:lineRule="atLeast"/>
              <w:textAlignment w:val="baseline"/>
              <w:rPr>
                <w:rFonts w:ascii="Times New Roman" w:eastAsia="Times New Roman" w:hAnsi="Times New Roman" w:cs="Times New Roman"/>
                <w:color w:val="2D2D2D"/>
                <w:sz w:val="21"/>
                <w:szCs w:val="21"/>
                <w:lang w:eastAsia="ru-RU"/>
              </w:rPr>
            </w:pPr>
            <w:r w:rsidRPr="00A23D2B">
              <w:rPr>
                <w:rFonts w:ascii="Times New Roman" w:eastAsia="Times New Roman" w:hAnsi="Times New Roman" w:cs="Times New Roman"/>
                <w:color w:val="2D2D2D"/>
                <w:sz w:val="21"/>
                <w:szCs w:val="21"/>
                <w:lang w:eastAsia="ru-RU"/>
              </w:rPr>
              <w:t>Не допускаются</w:t>
            </w:r>
          </w:p>
        </w:tc>
      </w:tr>
      <w:tr w:rsidR="00A23D2B" w:rsidRPr="00A23D2B" w:rsidTr="00A23D2B">
        <w:tc>
          <w:tcPr>
            <w:tcW w:w="5914" w:type="dxa"/>
            <w:tcBorders>
              <w:top w:val="single" w:sz="6" w:space="0" w:color="000000"/>
              <w:left w:val="single" w:sz="6" w:space="0" w:color="000000"/>
              <w:bottom w:val="nil"/>
              <w:right w:val="nil"/>
            </w:tcBorders>
            <w:tcMar>
              <w:top w:w="0" w:type="dxa"/>
              <w:left w:w="110" w:type="dxa"/>
              <w:bottom w:w="0" w:type="dxa"/>
              <w:right w:w="110" w:type="dxa"/>
            </w:tcMar>
            <w:hideMark/>
          </w:tcPr>
          <w:p w:rsidR="00A23D2B" w:rsidRPr="00A23D2B" w:rsidRDefault="00A23D2B" w:rsidP="00A23D2B">
            <w:pPr>
              <w:spacing w:after="0" w:line="315" w:lineRule="atLeast"/>
              <w:textAlignment w:val="baseline"/>
              <w:rPr>
                <w:rFonts w:ascii="Times New Roman" w:eastAsia="Times New Roman" w:hAnsi="Times New Roman" w:cs="Times New Roman"/>
                <w:color w:val="2D2D2D"/>
                <w:sz w:val="21"/>
                <w:szCs w:val="21"/>
                <w:lang w:eastAsia="ru-RU"/>
              </w:rPr>
            </w:pPr>
            <w:r w:rsidRPr="00A23D2B">
              <w:rPr>
                <w:rFonts w:ascii="Times New Roman" w:eastAsia="Times New Roman" w:hAnsi="Times New Roman" w:cs="Times New Roman"/>
                <w:color w:val="2D2D2D"/>
                <w:sz w:val="21"/>
                <w:szCs w:val="21"/>
                <w:lang w:eastAsia="ru-RU"/>
              </w:rPr>
              <w:t>Нарушения декора (разрыв краски декора, смещение декора, нарушение интенсивности окраски)</w:t>
            </w:r>
          </w:p>
        </w:tc>
        <w:tc>
          <w:tcPr>
            <w:tcW w:w="5359"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A23D2B" w:rsidRPr="00A23D2B" w:rsidRDefault="00A23D2B" w:rsidP="00A23D2B">
            <w:pPr>
              <w:spacing w:after="0" w:line="315" w:lineRule="atLeast"/>
              <w:textAlignment w:val="baseline"/>
              <w:rPr>
                <w:rFonts w:ascii="Times New Roman" w:eastAsia="Times New Roman" w:hAnsi="Times New Roman" w:cs="Times New Roman"/>
                <w:color w:val="2D2D2D"/>
                <w:sz w:val="21"/>
                <w:szCs w:val="21"/>
                <w:lang w:eastAsia="ru-RU"/>
              </w:rPr>
            </w:pPr>
            <w:r w:rsidRPr="00A23D2B">
              <w:rPr>
                <w:rFonts w:ascii="Times New Roman" w:eastAsia="Times New Roman" w:hAnsi="Times New Roman" w:cs="Times New Roman"/>
                <w:color w:val="2D2D2D"/>
                <w:sz w:val="21"/>
                <w:szCs w:val="21"/>
                <w:lang w:eastAsia="ru-RU"/>
              </w:rPr>
              <w:t>Допускаются не видимые с расстояния 1 м</w:t>
            </w:r>
          </w:p>
        </w:tc>
      </w:tr>
      <w:tr w:rsidR="00A23D2B" w:rsidRPr="00A23D2B" w:rsidTr="00A23D2B">
        <w:tc>
          <w:tcPr>
            <w:tcW w:w="11273" w:type="dxa"/>
            <w:gridSpan w:val="2"/>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A23D2B" w:rsidRPr="00A23D2B" w:rsidRDefault="00A23D2B" w:rsidP="00A23D2B">
            <w:pPr>
              <w:spacing w:after="0" w:line="315" w:lineRule="atLeast"/>
              <w:textAlignment w:val="baseline"/>
              <w:rPr>
                <w:rFonts w:ascii="Times New Roman" w:eastAsia="Times New Roman" w:hAnsi="Times New Roman" w:cs="Times New Roman"/>
                <w:color w:val="2D2D2D"/>
                <w:sz w:val="21"/>
                <w:szCs w:val="21"/>
                <w:lang w:eastAsia="ru-RU"/>
              </w:rPr>
            </w:pPr>
            <w:r w:rsidRPr="00A23D2B">
              <w:rPr>
                <w:rFonts w:ascii="Times New Roman" w:eastAsia="Times New Roman" w:hAnsi="Times New Roman" w:cs="Times New Roman"/>
                <w:color w:val="2D2D2D"/>
                <w:sz w:val="21"/>
                <w:szCs w:val="21"/>
                <w:lang w:eastAsia="ru-RU"/>
              </w:rPr>
              <w:t>Примечания</w:t>
            </w:r>
            <w:r w:rsidRPr="00A23D2B">
              <w:rPr>
                <w:rFonts w:ascii="Times New Roman" w:eastAsia="Times New Roman" w:hAnsi="Times New Roman" w:cs="Times New Roman"/>
                <w:color w:val="2D2D2D"/>
                <w:sz w:val="21"/>
                <w:szCs w:val="21"/>
                <w:lang w:eastAsia="ru-RU"/>
              </w:rPr>
              <w:br/>
            </w:r>
            <w:r w:rsidRPr="00A23D2B">
              <w:rPr>
                <w:rFonts w:ascii="Times New Roman" w:eastAsia="Times New Roman" w:hAnsi="Times New Roman" w:cs="Times New Roman"/>
                <w:color w:val="2D2D2D"/>
                <w:sz w:val="21"/>
                <w:szCs w:val="21"/>
                <w:lang w:eastAsia="ru-RU"/>
              </w:rPr>
              <w:br/>
              <w:t>1</w:t>
            </w:r>
            <w:proofErr w:type="gramStart"/>
            <w:r w:rsidRPr="00A23D2B">
              <w:rPr>
                <w:rFonts w:ascii="Times New Roman" w:eastAsia="Times New Roman" w:hAnsi="Times New Roman" w:cs="Times New Roman"/>
                <w:color w:val="2D2D2D"/>
                <w:sz w:val="21"/>
                <w:szCs w:val="21"/>
                <w:lang w:eastAsia="ru-RU"/>
              </w:rPr>
              <w:t xml:space="preserve"> П</w:t>
            </w:r>
            <w:proofErr w:type="gramEnd"/>
            <w:r w:rsidRPr="00A23D2B">
              <w:rPr>
                <w:rFonts w:ascii="Times New Roman" w:eastAsia="Times New Roman" w:hAnsi="Times New Roman" w:cs="Times New Roman"/>
                <w:color w:val="2D2D2D"/>
                <w:sz w:val="21"/>
                <w:szCs w:val="21"/>
                <w:lang w:eastAsia="ru-RU"/>
              </w:rPr>
              <w:t xml:space="preserve">ри создании декоративного эффекта допускаются волнистость глазури, </w:t>
            </w:r>
            <w:proofErr w:type="spellStart"/>
            <w:r w:rsidRPr="00A23D2B">
              <w:rPr>
                <w:rFonts w:ascii="Times New Roman" w:eastAsia="Times New Roman" w:hAnsi="Times New Roman" w:cs="Times New Roman"/>
                <w:color w:val="2D2D2D"/>
                <w:sz w:val="21"/>
                <w:szCs w:val="21"/>
                <w:lang w:eastAsia="ru-RU"/>
              </w:rPr>
              <w:t>вдавленность</w:t>
            </w:r>
            <w:proofErr w:type="spellEnd"/>
            <w:r w:rsidRPr="00A23D2B">
              <w:rPr>
                <w:rFonts w:ascii="Times New Roman" w:eastAsia="Times New Roman" w:hAnsi="Times New Roman" w:cs="Times New Roman"/>
                <w:color w:val="2D2D2D"/>
                <w:sz w:val="21"/>
                <w:szCs w:val="21"/>
                <w:lang w:eastAsia="ru-RU"/>
              </w:rPr>
              <w:t xml:space="preserve"> или выпуклость рисунка, матовость, оттенки цвета и сочетание различных видов глазури.</w:t>
            </w:r>
            <w:r w:rsidRPr="00A23D2B">
              <w:rPr>
                <w:rFonts w:ascii="Times New Roman" w:eastAsia="Times New Roman" w:hAnsi="Times New Roman" w:cs="Times New Roman"/>
                <w:color w:val="2D2D2D"/>
                <w:sz w:val="21"/>
                <w:szCs w:val="21"/>
                <w:lang w:eastAsia="ru-RU"/>
              </w:rPr>
              <w:br/>
            </w:r>
            <w:r w:rsidRPr="00A23D2B">
              <w:rPr>
                <w:rFonts w:ascii="Times New Roman" w:eastAsia="Times New Roman" w:hAnsi="Times New Roman" w:cs="Times New Roman"/>
                <w:color w:val="2D2D2D"/>
                <w:sz w:val="21"/>
                <w:szCs w:val="21"/>
                <w:lang w:eastAsia="ru-RU"/>
              </w:rPr>
              <w:br/>
              <w:t xml:space="preserve">2 Для полированных плит допускаются </w:t>
            </w:r>
            <w:proofErr w:type="spellStart"/>
            <w:r w:rsidRPr="00A23D2B">
              <w:rPr>
                <w:rFonts w:ascii="Times New Roman" w:eastAsia="Times New Roman" w:hAnsi="Times New Roman" w:cs="Times New Roman"/>
                <w:color w:val="2D2D2D"/>
                <w:sz w:val="21"/>
                <w:szCs w:val="21"/>
                <w:lang w:eastAsia="ru-RU"/>
              </w:rPr>
              <w:t>недополированные</w:t>
            </w:r>
            <w:proofErr w:type="spellEnd"/>
            <w:r w:rsidRPr="00A23D2B">
              <w:rPr>
                <w:rFonts w:ascii="Times New Roman" w:eastAsia="Times New Roman" w:hAnsi="Times New Roman" w:cs="Times New Roman"/>
                <w:color w:val="2D2D2D"/>
                <w:sz w:val="21"/>
                <w:szCs w:val="21"/>
                <w:lang w:eastAsia="ru-RU"/>
              </w:rPr>
              <w:t xml:space="preserve"> участки общей площадью не более 2 см</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3" name="Прямоугольник 3" descr="ГОСТ Р 57141-2016 Плиты керамические (керамогранитны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Описание: ГОСТ Р 57141-2016 Плиты керамические (керамогранитные).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" filled="f" stroked="f">
                      <o:lock v:ext="edit" aspectratio="t"/>
                      <w10:anchorlock/>
                    </v:rect>
                  </w:pict>
                </mc:Fallback>
              </mc:AlternateContent>
            </w:r>
            <w:r w:rsidRPr="00A23D2B">
              <w:rPr>
                <w:rFonts w:ascii="Times New Roman" w:eastAsia="Times New Roman" w:hAnsi="Times New Roman" w:cs="Times New Roman"/>
                <w:color w:val="2D2D2D"/>
                <w:sz w:val="21"/>
                <w:szCs w:val="21"/>
                <w:lang w:eastAsia="ru-RU"/>
              </w:rPr>
              <w:t>.</w:t>
            </w:r>
            <w:r w:rsidRPr="00A23D2B">
              <w:rPr>
                <w:rFonts w:ascii="Times New Roman" w:eastAsia="Times New Roman" w:hAnsi="Times New Roman" w:cs="Times New Roman"/>
                <w:color w:val="2D2D2D"/>
                <w:sz w:val="21"/>
                <w:szCs w:val="21"/>
                <w:lang w:eastAsia="ru-RU"/>
              </w:rPr>
              <w:br/>
            </w:r>
            <w:r w:rsidRPr="00A23D2B">
              <w:rPr>
                <w:rFonts w:ascii="Times New Roman" w:eastAsia="Times New Roman" w:hAnsi="Times New Roman" w:cs="Times New Roman"/>
                <w:color w:val="2D2D2D"/>
                <w:sz w:val="21"/>
                <w:szCs w:val="21"/>
                <w:lang w:eastAsia="ru-RU"/>
              </w:rPr>
              <w:br/>
              <w:t>3 На полированной поверхности плит допускается не более одной царапины, не видимой с расстояния 1 м.</w:t>
            </w:r>
            <w:r w:rsidRPr="00A23D2B">
              <w:rPr>
                <w:rFonts w:ascii="Times New Roman" w:eastAsia="Times New Roman" w:hAnsi="Times New Roman" w:cs="Times New Roman"/>
                <w:color w:val="2D2D2D"/>
                <w:sz w:val="21"/>
                <w:szCs w:val="21"/>
                <w:lang w:eastAsia="ru-RU"/>
              </w:rPr>
              <w:br/>
            </w:r>
            <w:r w:rsidRPr="00A23D2B">
              <w:rPr>
                <w:rFonts w:ascii="Times New Roman" w:eastAsia="Times New Roman" w:hAnsi="Times New Roman" w:cs="Times New Roman"/>
                <w:color w:val="2D2D2D"/>
                <w:sz w:val="21"/>
                <w:szCs w:val="21"/>
                <w:lang w:eastAsia="ru-RU"/>
              </w:rPr>
              <w:br/>
              <w:t xml:space="preserve">4 Характеристики внешнего вида изделий, приведенные в настоящей таблице, могут быть уточнены </w:t>
            </w:r>
            <w:r w:rsidRPr="00A23D2B">
              <w:rPr>
                <w:rFonts w:ascii="Times New Roman" w:eastAsia="Times New Roman" w:hAnsi="Times New Roman" w:cs="Times New Roman"/>
                <w:color w:val="2D2D2D"/>
                <w:sz w:val="21"/>
                <w:szCs w:val="21"/>
                <w:lang w:eastAsia="ru-RU"/>
              </w:rPr>
              <w:lastRenderedPageBreak/>
              <w:t>и дополнены в технологической документации в зависимости от вида и области применения плит.</w:t>
            </w:r>
            <w:r w:rsidRPr="00A23D2B">
              <w:rPr>
                <w:rFonts w:ascii="Times New Roman" w:eastAsia="Times New Roman" w:hAnsi="Times New Roman" w:cs="Times New Roman"/>
                <w:color w:val="2D2D2D"/>
                <w:sz w:val="21"/>
                <w:szCs w:val="21"/>
                <w:lang w:eastAsia="ru-RU"/>
              </w:rPr>
              <w:br/>
            </w:r>
          </w:p>
        </w:tc>
      </w:tr>
    </w:tbl>
    <w:p w:rsidR="00A23D2B" w:rsidRPr="00A23D2B" w:rsidRDefault="00A23D2B" w:rsidP="00A23D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23D2B">
        <w:rPr>
          <w:rFonts w:ascii="Arial" w:eastAsia="Times New Roman" w:hAnsi="Arial" w:cs="Arial"/>
          <w:color w:val="2D2D2D"/>
          <w:spacing w:val="2"/>
          <w:sz w:val="21"/>
          <w:szCs w:val="21"/>
          <w:lang w:eastAsia="ru-RU"/>
        </w:rPr>
        <w:lastRenderedPageBreak/>
        <w:t>5.1.2.3 Общее число допустимых дефектов на плите не должно быть более трех.</w:t>
      </w:r>
      <w:r w:rsidRPr="00A23D2B">
        <w:rPr>
          <w:rFonts w:ascii="Arial" w:eastAsia="Times New Roman" w:hAnsi="Arial" w:cs="Arial"/>
          <w:color w:val="2D2D2D"/>
          <w:spacing w:val="2"/>
          <w:sz w:val="21"/>
          <w:szCs w:val="21"/>
          <w:lang w:eastAsia="ru-RU"/>
        </w:rPr>
        <w:br/>
      </w:r>
    </w:p>
    <w:p w:rsidR="00A23D2B" w:rsidRPr="00A23D2B" w:rsidRDefault="00A23D2B" w:rsidP="00A23D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23D2B">
        <w:rPr>
          <w:rFonts w:ascii="Arial" w:eastAsia="Times New Roman" w:hAnsi="Arial" w:cs="Arial"/>
          <w:b/>
          <w:bCs/>
          <w:color w:val="2D2D2D"/>
          <w:spacing w:val="2"/>
          <w:sz w:val="21"/>
          <w:szCs w:val="21"/>
          <w:lang w:eastAsia="ru-RU"/>
        </w:rPr>
        <w:t>5.1.3 Физико-механические показатели</w:t>
      </w:r>
      <w:r w:rsidRPr="00A23D2B">
        <w:rPr>
          <w:rFonts w:ascii="Arial" w:eastAsia="Times New Roman" w:hAnsi="Arial" w:cs="Arial"/>
          <w:color w:val="2D2D2D"/>
          <w:spacing w:val="2"/>
          <w:sz w:val="21"/>
          <w:szCs w:val="21"/>
          <w:lang w:eastAsia="ru-RU"/>
        </w:rPr>
        <w:br/>
      </w:r>
    </w:p>
    <w:p w:rsidR="00A23D2B" w:rsidRPr="00A23D2B" w:rsidRDefault="00A23D2B" w:rsidP="00A23D2B">
      <w:pPr>
        <w:shd w:val="clear" w:color="auto" w:fill="FFFFFF"/>
        <w:spacing w:line="315" w:lineRule="atLeast"/>
        <w:textAlignment w:val="baseline"/>
        <w:rPr>
          <w:rFonts w:ascii="Arial" w:eastAsia="Times New Roman" w:hAnsi="Arial" w:cs="Arial"/>
          <w:color w:val="2D2D2D"/>
          <w:spacing w:val="2"/>
          <w:sz w:val="21"/>
          <w:szCs w:val="21"/>
          <w:lang w:eastAsia="ru-RU"/>
        </w:rPr>
      </w:pPr>
      <w:r w:rsidRPr="00A23D2B">
        <w:rPr>
          <w:rFonts w:ascii="Arial" w:eastAsia="Times New Roman" w:hAnsi="Arial" w:cs="Arial"/>
          <w:color w:val="2D2D2D"/>
          <w:spacing w:val="2"/>
          <w:sz w:val="21"/>
          <w:szCs w:val="21"/>
          <w:lang w:eastAsia="ru-RU"/>
        </w:rPr>
        <w:t>5.1.3.1 Физико-механические показатели плит, предназначенных для облицовки цоколей, фасадов, наружных стен всех типов зданий и сооружений и устройства вентилируемых фасадов зданий, должны соответствовать требованиям, приведенным в таблице 2.</w:t>
      </w:r>
      <w:r w:rsidRPr="00A23D2B">
        <w:rPr>
          <w:rFonts w:ascii="Arial" w:eastAsia="Times New Roman" w:hAnsi="Arial" w:cs="Arial"/>
          <w:color w:val="2D2D2D"/>
          <w:spacing w:val="2"/>
          <w:sz w:val="21"/>
          <w:szCs w:val="21"/>
          <w:lang w:eastAsia="ru-RU"/>
        </w:rPr>
        <w:br/>
      </w:r>
      <w:r w:rsidRPr="00A23D2B">
        <w:rPr>
          <w:rFonts w:ascii="Arial" w:eastAsia="Times New Roman" w:hAnsi="Arial" w:cs="Arial"/>
          <w:color w:val="2D2D2D"/>
          <w:spacing w:val="2"/>
          <w:sz w:val="21"/>
          <w:szCs w:val="21"/>
          <w:lang w:eastAsia="ru-RU"/>
        </w:rPr>
        <w:br/>
      </w:r>
      <w:r w:rsidRPr="00A23D2B">
        <w:rPr>
          <w:rFonts w:ascii="Arial" w:eastAsia="Times New Roman" w:hAnsi="Arial" w:cs="Arial"/>
          <w:color w:val="2D2D2D"/>
          <w:spacing w:val="2"/>
          <w:sz w:val="21"/>
          <w:szCs w:val="21"/>
          <w:lang w:eastAsia="ru-RU"/>
        </w:rPr>
        <w:br/>
        <w:t>Таблица 2</w:t>
      </w:r>
    </w:p>
    <w:tbl>
      <w:tblPr>
        <w:tblW w:w="0" w:type="auto"/>
        <w:tblCellMar>
          <w:left w:w="0" w:type="dxa"/>
          <w:right w:w="0" w:type="dxa"/>
        </w:tblCellMar>
        <w:tblLook w:val="04A0" w:firstRow="1" w:lastRow="0" w:firstColumn="1" w:lastColumn="0" w:noHBand="0" w:noVBand="1"/>
      </w:tblPr>
      <w:tblGrid>
        <w:gridCol w:w="6656"/>
        <w:gridCol w:w="2699"/>
      </w:tblGrid>
      <w:tr w:rsidR="00A23D2B" w:rsidRPr="00A23D2B" w:rsidTr="00A23D2B">
        <w:trPr>
          <w:trHeight w:val="15"/>
        </w:trPr>
        <w:tc>
          <w:tcPr>
            <w:tcW w:w="7946" w:type="dxa"/>
            <w:hideMark/>
          </w:tcPr>
          <w:p w:rsidR="00A23D2B" w:rsidRPr="00A23D2B" w:rsidRDefault="00A23D2B" w:rsidP="00A23D2B">
            <w:pPr>
              <w:spacing w:after="0" w:line="240" w:lineRule="auto"/>
              <w:rPr>
                <w:rFonts w:ascii="Times New Roman" w:eastAsia="Times New Roman" w:hAnsi="Times New Roman" w:cs="Times New Roman"/>
                <w:sz w:val="2"/>
                <w:szCs w:val="24"/>
                <w:lang w:eastAsia="ru-RU"/>
              </w:rPr>
            </w:pPr>
          </w:p>
        </w:tc>
        <w:tc>
          <w:tcPr>
            <w:tcW w:w="3142" w:type="dxa"/>
            <w:hideMark/>
          </w:tcPr>
          <w:p w:rsidR="00A23D2B" w:rsidRPr="00A23D2B" w:rsidRDefault="00A23D2B" w:rsidP="00A23D2B">
            <w:pPr>
              <w:spacing w:after="0" w:line="240" w:lineRule="auto"/>
              <w:rPr>
                <w:rFonts w:ascii="Times New Roman" w:eastAsia="Times New Roman" w:hAnsi="Times New Roman" w:cs="Times New Roman"/>
                <w:sz w:val="2"/>
                <w:szCs w:val="24"/>
                <w:lang w:eastAsia="ru-RU"/>
              </w:rPr>
            </w:pPr>
          </w:p>
        </w:tc>
      </w:tr>
      <w:tr w:rsidR="00A23D2B" w:rsidRPr="00A23D2B" w:rsidTr="00A23D2B">
        <w:tc>
          <w:tcPr>
            <w:tcW w:w="7946" w:type="dxa"/>
            <w:tcBorders>
              <w:top w:val="single" w:sz="6" w:space="0" w:color="000000"/>
              <w:left w:val="single" w:sz="6" w:space="0" w:color="000000"/>
              <w:bottom w:val="nil"/>
              <w:right w:val="nil"/>
            </w:tcBorders>
            <w:tcMar>
              <w:top w:w="0" w:type="dxa"/>
              <w:left w:w="110" w:type="dxa"/>
              <w:bottom w:w="0" w:type="dxa"/>
              <w:right w:w="110" w:type="dxa"/>
            </w:tcMar>
            <w:hideMark/>
          </w:tcPr>
          <w:p w:rsidR="00A23D2B" w:rsidRPr="00A23D2B" w:rsidRDefault="00A23D2B" w:rsidP="00A23D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A23D2B">
              <w:rPr>
                <w:rFonts w:ascii="Times New Roman" w:eastAsia="Times New Roman" w:hAnsi="Times New Roman" w:cs="Times New Roman"/>
                <w:color w:val="2D2D2D"/>
                <w:sz w:val="21"/>
                <w:szCs w:val="21"/>
                <w:lang w:eastAsia="ru-RU"/>
              </w:rPr>
              <w:t>Наименование показателя</w:t>
            </w:r>
          </w:p>
        </w:tc>
        <w:tc>
          <w:tcPr>
            <w:tcW w:w="3142"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A23D2B" w:rsidRPr="00A23D2B" w:rsidRDefault="00A23D2B" w:rsidP="00A23D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A23D2B">
              <w:rPr>
                <w:rFonts w:ascii="Times New Roman" w:eastAsia="Times New Roman" w:hAnsi="Times New Roman" w:cs="Times New Roman"/>
                <w:color w:val="2D2D2D"/>
                <w:sz w:val="21"/>
                <w:szCs w:val="21"/>
                <w:lang w:eastAsia="ru-RU"/>
              </w:rPr>
              <w:t>Значение</w:t>
            </w:r>
          </w:p>
        </w:tc>
      </w:tr>
      <w:tr w:rsidR="00A23D2B" w:rsidRPr="00A23D2B" w:rsidTr="00A23D2B">
        <w:tc>
          <w:tcPr>
            <w:tcW w:w="7946" w:type="dxa"/>
            <w:tcBorders>
              <w:top w:val="single" w:sz="6" w:space="0" w:color="000000"/>
              <w:left w:val="single" w:sz="6" w:space="0" w:color="000000"/>
              <w:bottom w:val="nil"/>
              <w:right w:val="nil"/>
            </w:tcBorders>
            <w:tcMar>
              <w:top w:w="0" w:type="dxa"/>
              <w:left w:w="110" w:type="dxa"/>
              <w:bottom w:w="0" w:type="dxa"/>
              <w:right w:w="110" w:type="dxa"/>
            </w:tcMar>
            <w:hideMark/>
          </w:tcPr>
          <w:p w:rsidR="00A23D2B" w:rsidRPr="00A23D2B" w:rsidRDefault="00A23D2B" w:rsidP="00A23D2B">
            <w:pPr>
              <w:spacing w:after="0" w:line="315" w:lineRule="atLeast"/>
              <w:textAlignment w:val="baseline"/>
              <w:rPr>
                <w:rFonts w:ascii="Times New Roman" w:eastAsia="Times New Roman" w:hAnsi="Times New Roman" w:cs="Times New Roman"/>
                <w:color w:val="2D2D2D"/>
                <w:sz w:val="21"/>
                <w:szCs w:val="21"/>
                <w:lang w:eastAsia="ru-RU"/>
              </w:rPr>
            </w:pPr>
            <w:r w:rsidRPr="00A23D2B">
              <w:rPr>
                <w:rFonts w:ascii="Times New Roman" w:eastAsia="Times New Roman" w:hAnsi="Times New Roman" w:cs="Times New Roman"/>
                <w:color w:val="2D2D2D"/>
                <w:sz w:val="21"/>
                <w:szCs w:val="21"/>
                <w:lang w:eastAsia="ru-RU"/>
              </w:rPr>
              <w:t>Водопоглощение, %, не более</w:t>
            </w:r>
          </w:p>
        </w:tc>
        <w:tc>
          <w:tcPr>
            <w:tcW w:w="3142"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A23D2B" w:rsidRPr="00A23D2B" w:rsidRDefault="00A23D2B" w:rsidP="00A23D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A23D2B">
              <w:rPr>
                <w:rFonts w:ascii="Times New Roman" w:eastAsia="Times New Roman" w:hAnsi="Times New Roman" w:cs="Times New Roman"/>
                <w:color w:val="2D2D2D"/>
                <w:sz w:val="21"/>
                <w:szCs w:val="21"/>
                <w:lang w:eastAsia="ru-RU"/>
              </w:rPr>
              <w:t>0,5</w:t>
            </w:r>
          </w:p>
        </w:tc>
      </w:tr>
      <w:tr w:rsidR="00A23D2B" w:rsidRPr="00A23D2B" w:rsidTr="00A23D2B">
        <w:tc>
          <w:tcPr>
            <w:tcW w:w="7946" w:type="dxa"/>
            <w:tcBorders>
              <w:top w:val="single" w:sz="6" w:space="0" w:color="000000"/>
              <w:left w:val="single" w:sz="6" w:space="0" w:color="000000"/>
              <w:bottom w:val="nil"/>
              <w:right w:val="nil"/>
            </w:tcBorders>
            <w:tcMar>
              <w:top w:w="0" w:type="dxa"/>
              <w:left w:w="110" w:type="dxa"/>
              <w:bottom w:w="0" w:type="dxa"/>
              <w:right w:w="110" w:type="dxa"/>
            </w:tcMar>
            <w:hideMark/>
          </w:tcPr>
          <w:p w:rsidR="00A23D2B" w:rsidRPr="00A23D2B" w:rsidRDefault="00A23D2B" w:rsidP="00A23D2B">
            <w:pPr>
              <w:spacing w:after="0" w:line="315" w:lineRule="atLeast"/>
              <w:textAlignment w:val="baseline"/>
              <w:rPr>
                <w:rFonts w:ascii="Times New Roman" w:eastAsia="Times New Roman" w:hAnsi="Times New Roman" w:cs="Times New Roman"/>
                <w:color w:val="2D2D2D"/>
                <w:sz w:val="21"/>
                <w:szCs w:val="21"/>
                <w:lang w:eastAsia="ru-RU"/>
              </w:rPr>
            </w:pPr>
            <w:r w:rsidRPr="00A23D2B">
              <w:rPr>
                <w:rFonts w:ascii="Times New Roman" w:eastAsia="Times New Roman" w:hAnsi="Times New Roman" w:cs="Times New Roman"/>
                <w:color w:val="2D2D2D"/>
                <w:sz w:val="21"/>
                <w:szCs w:val="21"/>
                <w:lang w:eastAsia="ru-RU"/>
              </w:rPr>
              <w:t>Предел прочности при изгибе, МПа, не менее</w:t>
            </w:r>
          </w:p>
        </w:tc>
        <w:tc>
          <w:tcPr>
            <w:tcW w:w="3142"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A23D2B" w:rsidRPr="00A23D2B" w:rsidRDefault="00A23D2B" w:rsidP="00A23D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A23D2B">
              <w:rPr>
                <w:rFonts w:ascii="Times New Roman" w:eastAsia="Times New Roman" w:hAnsi="Times New Roman" w:cs="Times New Roman"/>
                <w:color w:val="2D2D2D"/>
                <w:sz w:val="21"/>
                <w:szCs w:val="21"/>
                <w:lang w:eastAsia="ru-RU"/>
              </w:rPr>
              <w:t>35</w:t>
            </w:r>
          </w:p>
        </w:tc>
      </w:tr>
      <w:tr w:rsidR="00A23D2B" w:rsidRPr="00A23D2B" w:rsidTr="00A23D2B">
        <w:tc>
          <w:tcPr>
            <w:tcW w:w="7946" w:type="dxa"/>
            <w:tcBorders>
              <w:top w:val="single" w:sz="6" w:space="0" w:color="000000"/>
              <w:left w:val="single" w:sz="6" w:space="0" w:color="000000"/>
              <w:bottom w:val="nil"/>
              <w:right w:val="nil"/>
            </w:tcBorders>
            <w:tcMar>
              <w:top w:w="0" w:type="dxa"/>
              <w:left w:w="110" w:type="dxa"/>
              <w:bottom w:w="0" w:type="dxa"/>
              <w:right w:w="110" w:type="dxa"/>
            </w:tcMar>
            <w:hideMark/>
          </w:tcPr>
          <w:p w:rsidR="00A23D2B" w:rsidRPr="00A23D2B" w:rsidRDefault="00A23D2B" w:rsidP="00A23D2B">
            <w:pPr>
              <w:spacing w:after="0" w:line="315" w:lineRule="atLeast"/>
              <w:textAlignment w:val="baseline"/>
              <w:rPr>
                <w:rFonts w:ascii="Times New Roman" w:eastAsia="Times New Roman" w:hAnsi="Times New Roman" w:cs="Times New Roman"/>
                <w:color w:val="2D2D2D"/>
                <w:sz w:val="21"/>
                <w:szCs w:val="21"/>
                <w:lang w:eastAsia="ru-RU"/>
              </w:rPr>
            </w:pPr>
            <w:r w:rsidRPr="00A23D2B">
              <w:rPr>
                <w:rFonts w:ascii="Times New Roman" w:eastAsia="Times New Roman" w:hAnsi="Times New Roman" w:cs="Times New Roman"/>
                <w:color w:val="2D2D2D"/>
                <w:sz w:val="21"/>
                <w:szCs w:val="21"/>
                <w:lang w:eastAsia="ru-RU"/>
              </w:rPr>
              <w:t xml:space="preserve">Стойкость глазури к </w:t>
            </w:r>
            <w:proofErr w:type="spellStart"/>
            <w:r w:rsidRPr="00A23D2B">
              <w:rPr>
                <w:rFonts w:ascii="Times New Roman" w:eastAsia="Times New Roman" w:hAnsi="Times New Roman" w:cs="Times New Roman"/>
                <w:color w:val="2D2D2D"/>
                <w:sz w:val="21"/>
                <w:szCs w:val="21"/>
                <w:lang w:eastAsia="ru-RU"/>
              </w:rPr>
              <w:t>термоударам</w:t>
            </w:r>
            <w:proofErr w:type="spellEnd"/>
            <w:r w:rsidRPr="00A23D2B">
              <w:rPr>
                <w:rFonts w:ascii="Times New Roman" w:eastAsia="Times New Roman" w:hAnsi="Times New Roman" w:cs="Times New Roman"/>
                <w:color w:val="2D2D2D"/>
                <w:sz w:val="21"/>
                <w:szCs w:val="21"/>
                <w:lang w:eastAsia="ru-RU"/>
              </w:rPr>
              <w:t>, циклы, не менее</w:t>
            </w:r>
          </w:p>
        </w:tc>
        <w:tc>
          <w:tcPr>
            <w:tcW w:w="3142"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A23D2B" w:rsidRPr="00A23D2B" w:rsidRDefault="00A23D2B" w:rsidP="00A23D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A23D2B">
              <w:rPr>
                <w:rFonts w:ascii="Times New Roman" w:eastAsia="Times New Roman" w:hAnsi="Times New Roman" w:cs="Times New Roman"/>
                <w:color w:val="2D2D2D"/>
                <w:sz w:val="21"/>
                <w:szCs w:val="21"/>
                <w:lang w:eastAsia="ru-RU"/>
              </w:rPr>
              <w:t>10</w:t>
            </w:r>
          </w:p>
        </w:tc>
      </w:tr>
      <w:tr w:rsidR="00A23D2B" w:rsidRPr="00A23D2B" w:rsidTr="00A23D2B">
        <w:tc>
          <w:tcPr>
            <w:tcW w:w="7946" w:type="dxa"/>
            <w:tcBorders>
              <w:top w:val="single" w:sz="6" w:space="0" w:color="000000"/>
              <w:left w:val="single" w:sz="6" w:space="0" w:color="000000"/>
              <w:bottom w:val="nil"/>
              <w:right w:val="nil"/>
            </w:tcBorders>
            <w:tcMar>
              <w:top w:w="0" w:type="dxa"/>
              <w:left w:w="110" w:type="dxa"/>
              <w:bottom w:w="0" w:type="dxa"/>
              <w:right w:w="110" w:type="dxa"/>
            </w:tcMar>
            <w:hideMark/>
          </w:tcPr>
          <w:p w:rsidR="00A23D2B" w:rsidRPr="00A23D2B" w:rsidRDefault="00A23D2B" w:rsidP="00A23D2B">
            <w:pPr>
              <w:spacing w:after="0" w:line="315" w:lineRule="atLeast"/>
              <w:textAlignment w:val="baseline"/>
              <w:rPr>
                <w:rFonts w:ascii="Times New Roman" w:eastAsia="Times New Roman" w:hAnsi="Times New Roman" w:cs="Times New Roman"/>
                <w:color w:val="2D2D2D"/>
                <w:sz w:val="21"/>
                <w:szCs w:val="21"/>
                <w:lang w:eastAsia="ru-RU"/>
              </w:rPr>
            </w:pPr>
            <w:r w:rsidRPr="00A23D2B">
              <w:rPr>
                <w:rFonts w:ascii="Times New Roman" w:eastAsia="Times New Roman" w:hAnsi="Times New Roman" w:cs="Times New Roman"/>
                <w:color w:val="2D2D2D"/>
                <w:sz w:val="21"/>
                <w:szCs w:val="21"/>
                <w:lang w:eastAsia="ru-RU"/>
              </w:rPr>
              <w:t>Морозостойкость, циклы, не менее</w:t>
            </w:r>
          </w:p>
        </w:tc>
        <w:tc>
          <w:tcPr>
            <w:tcW w:w="3142"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A23D2B" w:rsidRPr="00A23D2B" w:rsidRDefault="00A23D2B" w:rsidP="00A23D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A23D2B">
              <w:rPr>
                <w:rFonts w:ascii="Times New Roman" w:eastAsia="Times New Roman" w:hAnsi="Times New Roman" w:cs="Times New Roman"/>
                <w:color w:val="2D2D2D"/>
                <w:sz w:val="21"/>
                <w:szCs w:val="21"/>
                <w:lang w:eastAsia="ru-RU"/>
              </w:rPr>
              <w:t>150</w:t>
            </w:r>
          </w:p>
        </w:tc>
      </w:tr>
      <w:tr w:rsidR="00A23D2B" w:rsidRPr="00A23D2B" w:rsidTr="00A23D2B">
        <w:tc>
          <w:tcPr>
            <w:tcW w:w="7946" w:type="dxa"/>
            <w:tcBorders>
              <w:top w:val="single" w:sz="6" w:space="0" w:color="000000"/>
              <w:left w:val="single" w:sz="6" w:space="0" w:color="000000"/>
              <w:bottom w:val="nil"/>
              <w:right w:val="nil"/>
            </w:tcBorders>
            <w:tcMar>
              <w:top w:w="0" w:type="dxa"/>
              <w:left w:w="110" w:type="dxa"/>
              <w:bottom w:w="0" w:type="dxa"/>
              <w:right w:w="110" w:type="dxa"/>
            </w:tcMar>
            <w:hideMark/>
          </w:tcPr>
          <w:p w:rsidR="00A23D2B" w:rsidRPr="00A23D2B" w:rsidRDefault="00A23D2B" w:rsidP="00A23D2B">
            <w:pPr>
              <w:spacing w:after="0" w:line="315" w:lineRule="atLeast"/>
              <w:textAlignment w:val="baseline"/>
              <w:rPr>
                <w:rFonts w:ascii="Times New Roman" w:eastAsia="Times New Roman" w:hAnsi="Times New Roman" w:cs="Times New Roman"/>
                <w:color w:val="2D2D2D"/>
                <w:sz w:val="21"/>
                <w:szCs w:val="21"/>
                <w:lang w:eastAsia="ru-RU"/>
              </w:rPr>
            </w:pPr>
            <w:r w:rsidRPr="00A23D2B">
              <w:rPr>
                <w:rFonts w:ascii="Times New Roman" w:eastAsia="Times New Roman" w:hAnsi="Times New Roman" w:cs="Times New Roman"/>
                <w:color w:val="2D2D2D"/>
                <w:sz w:val="21"/>
                <w:szCs w:val="21"/>
                <w:lang w:eastAsia="ru-RU"/>
              </w:rPr>
              <w:t>Предел прочности при изгибе после испытаний на морозостойкость (150 циклов), МПа, не менее</w:t>
            </w:r>
          </w:p>
        </w:tc>
        <w:tc>
          <w:tcPr>
            <w:tcW w:w="3142"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A23D2B" w:rsidRPr="00A23D2B" w:rsidRDefault="00A23D2B" w:rsidP="00A23D2B">
            <w:pPr>
              <w:spacing w:after="0" w:line="315" w:lineRule="atLeast"/>
              <w:jc w:val="center"/>
              <w:textAlignment w:val="baseline"/>
              <w:rPr>
                <w:rFonts w:ascii="Times New Roman" w:eastAsia="Times New Roman" w:hAnsi="Times New Roman" w:cs="Times New Roman"/>
                <w:color w:val="2D2D2D"/>
                <w:sz w:val="21"/>
                <w:szCs w:val="21"/>
                <w:lang w:eastAsia="ru-RU"/>
              </w:rPr>
            </w:pPr>
            <w:r w:rsidRPr="00A23D2B">
              <w:rPr>
                <w:rFonts w:ascii="Times New Roman" w:eastAsia="Times New Roman" w:hAnsi="Times New Roman" w:cs="Times New Roman"/>
                <w:color w:val="2D2D2D"/>
                <w:sz w:val="21"/>
                <w:szCs w:val="21"/>
                <w:lang w:eastAsia="ru-RU"/>
              </w:rPr>
              <w:t>25</w:t>
            </w:r>
          </w:p>
        </w:tc>
      </w:tr>
      <w:tr w:rsidR="00A23D2B" w:rsidRPr="00A23D2B" w:rsidTr="00A23D2B">
        <w:tc>
          <w:tcPr>
            <w:tcW w:w="7946" w:type="dxa"/>
            <w:tcBorders>
              <w:top w:val="single" w:sz="6" w:space="0" w:color="000000"/>
              <w:left w:val="single" w:sz="6" w:space="0" w:color="000000"/>
              <w:bottom w:val="nil"/>
              <w:right w:val="nil"/>
            </w:tcBorders>
            <w:tcMar>
              <w:top w:w="0" w:type="dxa"/>
              <w:left w:w="110" w:type="dxa"/>
              <w:bottom w:w="0" w:type="dxa"/>
              <w:right w:w="110" w:type="dxa"/>
            </w:tcMar>
            <w:hideMark/>
          </w:tcPr>
          <w:p w:rsidR="00A23D2B" w:rsidRPr="00A23D2B" w:rsidRDefault="00A23D2B" w:rsidP="00A23D2B">
            <w:pPr>
              <w:spacing w:after="0" w:line="315" w:lineRule="atLeast"/>
              <w:textAlignment w:val="baseline"/>
              <w:rPr>
                <w:rFonts w:ascii="Times New Roman" w:eastAsia="Times New Roman" w:hAnsi="Times New Roman" w:cs="Times New Roman"/>
                <w:color w:val="2D2D2D"/>
                <w:sz w:val="21"/>
                <w:szCs w:val="21"/>
                <w:lang w:eastAsia="ru-RU"/>
              </w:rPr>
            </w:pPr>
            <w:r w:rsidRPr="00A23D2B">
              <w:rPr>
                <w:rFonts w:ascii="Times New Roman" w:eastAsia="Times New Roman" w:hAnsi="Times New Roman" w:cs="Times New Roman"/>
                <w:color w:val="2D2D2D"/>
                <w:sz w:val="21"/>
                <w:szCs w:val="21"/>
                <w:lang w:eastAsia="ru-RU"/>
              </w:rPr>
              <w:t xml:space="preserve">Твердость по </w:t>
            </w:r>
            <w:proofErr w:type="spellStart"/>
            <w:r w:rsidRPr="00A23D2B">
              <w:rPr>
                <w:rFonts w:ascii="Times New Roman" w:eastAsia="Times New Roman" w:hAnsi="Times New Roman" w:cs="Times New Roman"/>
                <w:color w:val="2D2D2D"/>
                <w:sz w:val="21"/>
                <w:szCs w:val="21"/>
                <w:lang w:eastAsia="ru-RU"/>
              </w:rPr>
              <w:t>Моосу</w:t>
            </w:r>
            <w:proofErr w:type="spellEnd"/>
            <w:r w:rsidRPr="00A23D2B">
              <w:rPr>
                <w:rFonts w:ascii="Times New Roman" w:eastAsia="Times New Roman" w:hAnsi="Times New Roman" w:cs="Times New Roman"/>
                <w:color w:val="2D2D2D"/>
                <w:sz w:val="21"/>
                <w:szCs w:val="21"/>
                <w:lang w:eastAsia="ru-RU"/>
              </w:rPr>
              <w:t>, не менее*</w:t>
            </w:r>
          </w:p>
        </w:tc>
        <w:tc>
          <w:tcPr>
            <w:tcW w:w="0" w:type="auto"/>
            <w:hideMark/>
          </w:tcPr>
          <w:p w:rsidR="00A23D2B" w:rsidRPr="00A23D2B" w:rsidRDefault="00A23D2B" w:rsidP="00A23D2B">
            <w:pPr>
              <w:spacing w:after="0" w:line="240" w:lineRule="auto"/>
              <w:rPr>
                <w:rFonts w:ascii="Times New Roman" w:eastAsia="Times New Roman" w:hAnsi="Times New Roman" w:cs="Times New Roman"/>
                <w:sz w:val="20"/>
                <w:szCs w:val="20"/>
                <w:lang w:eastAsia="ru-RU"/>
              </w:rPr>
            </w:pPr>
          </w:p>
        </w:tc>
      </w:tr>
    </w:tbl>
    <w:p w:rsidR="00A23D2B" w:rsidRPr="00A23D2B" w:rsidRDefault="00A23D2B" w:rsidP="00A23D2B">
      <w:pPr>
        <w:numPr>
          <w:ilvl w:val="0"/>
          <w:numId w:val="9"/>
        </w:numPr>
        <w:spacing w:after="0" w:line="240" w:lineRule="auto"/>
        <w:ind w:left="465"/>
        <w:jc w:val="right"/>
        <w:textAlignment w:val="baseline"/>
        <w:rPr>
          <w:rFonts w:ascii="Arial" w:eastAsia="Times New Roman" w:hAnsi="Arial" w:cs="Arial"/>
          <w:color w:val="777777"/>
          <w:spacing w:val="2"/>
          <w:sz w:val="18"/>
          <w:szCs w:val="18"/>
          <w:lang w:eastAsia="ru-RU"/>
        </w:rPr>
      </w:pPr>
    </w:p>
    <w:p w:rsidR="00B90A48" w:rsidRDefault="00B90A48"/>
    <w:sectPr w:rsidR="00B90A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17063"/>
    <w:multiLevelType w:val="multilevel"/>
    <w:tmpl w:val="C5B2D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1E077E"/>
    <w:multiLevelType w:val="multilevel"/>
    <w:tmpl w:val="47DC4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284723"/>
    <w:multiLevelType w:val="multilevel"/>
    <w:tmpl w:val="C018D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2A44C9"/>
    <w:multiLevelType w:val="multilevel"/>
    <w:tmpl w:val="08002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261E9C"/>
    <w:multiLevelType w:val="multilevel"/>
    <w:tmpl w:val="FA52D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BF7D90"/>
    <w:multiLevelType w:val="multilevel"/>
    <w:tmpl w:val="BC129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5BC2C8A"/>
    <w:multiLevelType w:val="multilevel"/>
    <w:tmpl w:val="DD4C6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FFB436E"/>
    <w:multiLevelType w:val="multilevel"/>
    <w:tmpl w:val="48487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BF54376"/>
    <w:multiLevelType w:val="multilevel"/>
    <w:tmpl w:val="AF9EA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7"/>
  </w:num>
  <w:num w:numId="4">
    <w:abstractNumId w:val="3"/>
  </w:num>
  <w:num w:numId="5">
    <w:abstractNumId w:val="4"/>
  </w:num>
  <w:num w:numId="6">
    <w:abstractNumId w:val="1"/>
  </w:num>
  <w:num w:numId="7">
    <w:abstractNumId w:val="2"/>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D2B"/>
    <w:rsid w:val="00A23D2B"/>
    <w:rsid w:val="00B90A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23D2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23D2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23D2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23D2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23D2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23D2B"/>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A23D2B"/>
    <w:rPr>
      <w:color w:val="0000FF"/>
      <w:u w:val="single"/>
    </w:rPr>
  </w:style>
  <w:style w:type="paragraph" w:styleId="z-">
    <w:name w:val="HTML Top of Form"/>
    <w:basedOn w:val="a"/>
    <w:next w:val="a"/>
    <w:link w:val="z-0"/>
    <w:hidden/>
    <w:uiPriority w:val="99"/>
    <w:semiHidden/>
    <w:unhideWhenUsed/>
    <w:rsid w:val="00A23D2B"/>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A23D2B"/>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A23D2B"/>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A23D2B"/>
    <w:rPr>
      <w:rFonts w:ascii="Arial" w:eastAsia="Times New Roman" w:hAnsi="Arial" w:cs="Arial"/>
      <w:vanish/>
      <w:sz w:val="16"/>
      <w:szCs w:val="16"/>
      <w:lang w:eastAsia="ru-RU"/>
    </w:rPr>
  </w:style>
  <w:style w:type="character" w:customStyle="1" w:styleId="headernametx">
    <w:name w:val="header_name_tx"/>
    <w:basedOn w:val="a0"/>
    <w:rsid w:val="00A23D2B"/>
  </w:style>
  <w:style w:type="character" w:customStyle="1" w:styleId="info-title">
    <w:name w:val="info-title"/>
    <w:basedOn w:val="a0"/>
    <w:rsid w:val="00A23D2B"/>
  </w:style>
  <w:style w:type="paragraph" w:customStyle="1" w:styleId="formattext">
    <w:name w:val="formattext"/>
    <w:basedOn w:val="a"/>
    <w:rsid w:val="00A23D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A23D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tialaccessparagraph">
    <w:name w:val="partialaccess_paragraph"/>
    <w:basedOn w:val="a"/>
    <w:rsid w:val="00A23D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A23D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23D2B"/>
    <w:rPr>
      <w:b/>
      <w:bCs/>
    </w:rPr>
  </w:style>
  <w:style w:type="paragraph" w:customStyle="1" w:styleId="copyright">
    <w:name w:val="copyright"/>
    <w:basedOn w:val="a"/>
    <w:rsid w:val="00A23D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A23D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A23D2B"/>
  </w:style>
  <w:style w:type="paragraph" w:styleId="a5">
    <w:name w:val="Balloon Text"/>
    <w:basedOn w:val="a"/>
    <w:link w:val="a6"/>
    <w:uiPriority w:val="99"/>
    <w:semiHidden/>
    <w:unhideWhenUsed/>
    <w:rsid w:val="00A23D2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23D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23D2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23D2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23D2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23D2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23D2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23D2B"/>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A23D2B"/>
    <w:rPr>
      <w:color w:val="0000FF"/>
      <w:u w:val="single"/>
    </w:rPr>
  </w:style>
  <w:style w:type="paragraph" w:styleId="z-">
    <w:name w:val="HTML Top of Form"/>
    <w:basedOn w:val="a"/>
    <w:next w:val="a"/>
    <w:link w:val="z-0"/>
    <w:hidden/>
    <w:uiPriority w:val="99"/>
    <w:semiHidden/>
    <w:unhideWhenUsed/>
    <w:rsid w:val="00A23D2B"/>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A23D2B"/>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A23D2B"/>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A23D2B"/>
    <w:rPr>
      <w:rFonts w:ascii="Arial" w:eastAsia="Times New Roman" w:hAnsi="Arial" w:cs="Arial"/>
      <w:vanish/>
      <w:sz w:val="16"/>
      <w:szCs w:val="16"/>
      <w:lang w:eastAsia="ru-RU"/>
    </w:rPr>
  </w:style>
  <w:style w:type="character" w:customStyle="1" w:styleId="headernametx">
    <w:name w:val="header_name_tx"/>
    <w:basedOn w:val="a0"/>
    <w:rsid w:val="00A23D2B"/>
  </w:style>
  <w:style w:type="character" w:customStyle="1" w:styleId="info-title">
    <w:name w:val="info-title"/>
    <w:basedOn w:val="a0"/>
    <w:rsid w:val="00A23D2B"/>
  </w:style>
  <w:style w:type="paragraph" w:customStyle="1" w:styleId="formattext">
    <w:name w:val="formattext"/>
    <w:basedOn w:val="a"/>
    <w:rsid w:val="00A23D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A23D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tialaccessparagraph">
    <w:name w:val="partialaccess_paragraph"/>
    <w:basedOn w:val="a"/>
    <w:rsid w:val="00A23D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A23D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23D2B"/>
    <w:rPr>
      <w:b/>
      <w:bCs/>
    </w:rPr>
  </w:style>
  <w:style w:type="paragraph" w:customStyle="1" w:styleId="copyright">
    <w:name w:val="copyright"/>
    <w:basedOn w:val="a"/>
    <w:rsid w:val="00A23D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A23D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A23D2B"/>
  </w:style>
  <w:style w:type="paragraph" w:styleId="a5">
    <w:name w:val="Balloon Text"/>
    <w:basedOn w:val="a"/>
    <w:link w:val="a6"/>
    <w:uiPriority w:val="99"/>
    <w:semiHidden/>
    <w:unhideWhenUsed/>
    <w:rsid w:val="00A23D2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23D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996483">
      <w:bodyDiv w:val="1"/>
      <w:marLeft w:val="0"/>
      <w:marRight w:val="0"/>
      <w:marTop w:val="0"/>
      <w:marBottom w:val="0"/>
      <w:divBdr>
        <w:top w:val="none" w:sz="0" w:space="0" w:color="auto"/>
        <w:left w:val="none" w:sz="0" w:space="0" w:color="auto"/>
        <w:bottom w:val="none" w:sz="0" w:space="0" w:color="auto"/>
        <w:right w:val="none" w:sz="0" w:space="0" w:color="auto"/>
      </w:divBdr>
      <w:divsChild>
        <w:div w:id="959917448">
          <w:marLeft w:val="300"/>
          <w:marRight w:val="300"/>
          <w:marTop w:val="0"/>
          <w:marBottom w:val="0"/>
          <w:divBdr>
            <w:top w:val="none" w:sz="0" w:space="0" w:color="auto"/>
            <w:left w:val="none" w:sz="0" w:space="0" w:color="auto"/>
            <w:bottom w:val="none" w:sz="0" w:space="0" w:color="auto"/>
            <w:right w:val="none" w:sz="0" w:space="0" w:color="auto"/>
          </w:divBdr>
          <w:divsChild>
            <w:div w:id="1516117720">
              <w:marLeft w:val="0"/>
              <w:marRight w:val="0"/>
              <w:marTop w:val="150"/>
              <w:marBottom w:val="210"/>
              <w:divBdr>
                <w:top w:val="none" w:sz="0" w:space="0" w:color="auto"/>
                <w:left w:val="none" w:sz="0" w:space="0" w:color="auto"/>
                <w:bottom w:val="none" w:sz="0" w:space="0" w:color="auto"/>
                <w:right w:val="none" w:sz="0" w:space="0" w:color="auto"/>
              </w:divBdr>
              <w:divsChild>
                <w:div w:id="1160149081">
                  <w:marLeft w:val="15"/>
                  <w:marRight w:val="15"/>
                  <w:marTop w:val="15"/>
                  <w:marBottom w:val="15"/>
                  <w:divBdr>
                    <w:top w:val="none" w:sz="0" w:space="0" w:color="auto"/>
                    <w:left w:val="none" w:sz="0" w:space="0" w:color="auto"/>
                    <w:bottom w:val="none" w:sz="0" w:space="0" w:color="auto"/>
                    <w:right w:val="none" w:sz="0" w:space="0" w:color="auto"/>
                  </w:divBdr>
                  <w:divsChild>
                    <w:div w:id="2008746944">
                      <w:marLeft w:val="0"/>
                      <w:marRight w:val="0"/>
                      <w:marTop w:val="0"/>
                      <w:marBottom w:val="0"/>
                      <w:divBdr>
                        <w:top w:val="none" w:sz="0" w:space="0" w:color="auto"/>
                        <w:left w:val="none" w:sz="0" w:space="0" w:color="auto"/>
                        <w:bottom w:val="none" w:sz="0" w:space="0" w:color="auto"/>
                        <w:right w:val="none" w:sz="0" w:space="0" w:color="auto"/>
                      </w:divBdr>
                    </w:div>
                    <w:div w:id="1510174637">
                      <w:marLeft w:val="0"/>
                      <w:marRight w:val="0"/>
                      <w:marTop w:val="0"/>
                      <w:marBottom w:val="0"/>
                      <w:divBdr>
                        <w:top w:val="none" w:sz="0" w:space="0" w:color="auto"/>
                        <w:left w:val="none" w:sz="0" w:space="0" w:color="auto"/>
                        <w:bottom w:val="none" w:sz="0" w:space="0" w:color="auto"/>
                        <w:right w:val="none" w:sz="0" w:space="0" w:color="auto"/>
                      </w:divBdr>
                    </w:div>
                  </w:divsChild>
                </w:div>
                <w:div w:id="261039471">
                  <w:marLeft w:val="0"/>
                  <w:marRight w:val="0"/>
                  <w:marTop w:val="0"/>
                  <w:marBottom w:val="0"/>
                  <w:divBdr>
                    <w:top w:val="none" w:sz="0" w:space="0" w:color="auto"/>
                    <w:left w:val="none" w:sz="0" w:space="0" w:color="auto"/>
                    <w:bottom w:val="none" w:sz="0" w:space="0" w:color="auto"/>
                    <w:right w:val="none" w:sz="0" w:space="0" w:color="auto"/>
                  </w:divBdr>
                  <w:divsChild>
                    <w:div w:id="1945913630">
                      <w:marLeft w:val="0"/>
                      <w:marRight w:val="0"/>
                      <w:marTop w:val="0"/>
                      <w:marBottom w:val="0"/>
                      <w:divBdr>
                        <w:top w:val="none" w:sz="0" w:space="0" w:color="auto"/>
                        <w:left w:val="none" w:sz="0" w:space="0" w:color="auto"/>
                        <w:bottom w:val="none" w:sz="0" w:space="0" w:color="auto"/>
                        <w:right w:val="none" w:sz="0" w:space="0" w:color="auto"/>
                      </w:divBdr>
                      <w:divsChild>
                        <w:div w:id="438992426">
                          <w:marLeft w:val="0"/>
                          <w:marRight w:val="0"/>
                          <w:marTop w:val="0"/>
                          <w:marBottom w:val="0"/>
                          <w:divBdr>
                            <w:top w:val="none" w:sz="0" w:space="0" w:color="auto"/>
                            <w:left w:val="none" w:sz="0" w:space="0" w:color="auto"/>
                            <w:bottom w:val="none" w:sz="0" w:space="0" w:color="auto"/>
                            <w:right w:val="none" w:sz="0" w:space="0" w:color="auto"/>
                          </w:divBdr>
                          <w:divsChild>
                            <w:div w:id="475221171">
                              <w:marLeft w:val="7905"/>
                              <w:marRight w:val="0"/>
                              <w:marTop w:val="0"/>
                              <w:marBottom w:val="0"/>
                              <w:divBdr>
                                <w:top w:val="none" w:sz="0" w:space="0" w:color="auto"/>
                                <w:left w:val="none" w:sz="0" w:space="0" w:color="auto"/>
                                <w:bottom w:val="none" w:sz="0" w:space="0" w:color="auto"/>
                                <w:right w:val="none" w:sz="0" w:space="0" w:color="auto"/>
                              </w:divBdr>
                            </w:div>
                          </w:divsChild>
                        </w:div>
                        <w:div w:id="830872011">
                          <w:marLeft w:val="-19950"/>
                          <w:marRight w:val="450"/>
                          <w:marTop w:val="525"/>
                          <w:marBottom w:val="0"/>
                          <w:divBdr>
                            <w:top w:val="none" w:sz="0" w:space="0" w:color="auto"/>
                            <w:left w:val="none" w:sz="0" w:space="0" w:color="auto"/>
                            <w:bottom w:val="none" w:sz="0" w:space="0" w:color="auto"/>
                            <w:right w:val="none" w:sz="0" w:space="0" w:color="auto"/>
                          </w:divBdr>
                        </w:div>
                        <w:div w:id="29040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198604">
                  <w:marLeft w:val="15"/>
                  <w:marRight w:val="15"/>
                  <w:marTop w:val="0"/>
                  <w:marBottom w:val="0"/>
                  <w:divBdr>
                    <w:top w:val="none" w:sz="0" w:space="0" w:color="auto"/>
                    <w:left w:val="none" w:sz="0" w:space="0" w:color="auto"/>
                    <w:bottom w:val="none" w:sz="0" w:space="0" w:color="auto"/>
                    <w:right w:val="none" w:sz="0" w:space="0" w:color="auto"/>
                  </w:divBdr>
                </w:div>
              </w:divsChild>
            </w:div>
            <w:div w:id="1493254067">
              <w:marLeft w:val="0"/>
              <w:marRight w:val="0"/>
              <w:marTop w:val="0"/>
              <w:marBottom w:val="690"/>
              <w:divBdr>
                <w:top w:val="none" w:sz="0" w:space="0" w:color="auto"/>
                <w:left w:val="none" w:sz="0" w:space="0" w:color="auto"/>
                <w:bottom w:val="none" w:sz="0" w:space="0" w:color="auto"/>
                <w:right w:val="none" w:sz="0" w:space="0" w:color="auto"/>
              </w:divBdr>
              <w:divsChild>
                <w:div w:id="444084463">
                  <w:marLeft w:val="0"/>
                  <w:marRight w:val="0"/>
                  <w:marTop w:val="0"/>
                  <w:marBottom w:val="450"/>
                  <w:divBdr>
                    <w:top w:val="none" w:sz="0" w:space="0" w:color="auto"/>
                    <w:left w:val="none" w:sz="0" w:space="0" w:color="auto"/>
                    <w:bottom w:val="none" w:sz="0" w:space="0" w:color="auto"/>
                    <w:right w:val="none" w:sz="0" w:space="0" w:color="auto"/>
                  </w:divBdr>
                  <w:divsChild>
                    <w:div w:id="166529870">
                      <w:marLeft w:val="0"/>
                      <w:marRight w:val="0"/>
                      <w:marTop w:val="0"/>
                      <w:marBottom w:val="0"/>
                      <w:divBdr>
                        <w:top w:val="none" w:sz="0" w:space="0" w:color="auto"/>
                        <w:left w:val="none" w:sz="0" w:space="0" w:color="auto"/>
                        <w:bottom w:val="none" w:sz="0" w:space="0" w:color="auto"/>
                        <w:right w:val="none" w:sz="0" w:space="0" w:color="auto"/>
                      </w:divBdr>
                    </w:div>
                    <w:div w:id="1054234104">
                      <w:marLeft w:val="0"/>
                      <w:marRight w:val="0"/>
                      <w:marTop w:val="960"/>
                      <w:marBottom w:val="450"/>
                      <w:divBdr>
                        <w:top w:val="single" w:sz="6" w:space="8" w:color="CDCDCD"/>
                        <w:left w:val="single" w:sz="6" w:space="0" w:color="CDCDCD"/>
                        <w:bottom w:val="single" w:sz="6" w:space="30" w:color="CDCDCD"/>
                        <w:right w:val="single" w:sz="6" w:space="0" w:color="CDCDCD"/>
                      </w:divBdr>
                      <w:divsChild>
                        <w:div w:id="712077018">
                          <w:marLeft w:val="0"/>
                          <w:marRight w:val="0"/>
                          <w:marTop w:val="0"/>
                          <w:marBottom w:val="1050"/>
                          <w:divBdr>
                            <w:top w:val="none" w:sz="0" w:space="0" w:color="auto"/>
                            <w:left w:val="none" w:sz="0" w:space="0" w:color="auto"/>
                            <w:bottom w:val="none" w:sz="0" w:space="0" w:color="auto"/>
                            <w:right w:val="none" w:sz="0" w:space="0" w:color="auto"/>
                          </w:divBdr>
                          <w:divsChild>
                            <w:div w:id="933321513">
                              <w:marLeft w:val="0"/>
                              <w:marRight w:val="0"/>
                              <w:marTop w:val="0"/>
                              <w:marBottom w:val="0"/>
                              <w:divBdr>
                                <w:top w:val="none" w:sz="0" w:space="0" w:color="auto"/>
                                <w:left w:val="none" w:sz="0" w:space="0" w:color="auto"/>
                                <w:bottom w:val="none" w:sz="0" w:space="0" w:color="auto"/>
                                <w:right w:val="none" w:sz="0" w:space="0" w:color="auto"/>
                              </w:divBdr>
                            </w:div>
                            <w:div w:id="1938828976">
                              <w:marLeft w:val="0"/>
                              <w:marRight w:val="0"/>
                              <w:marTop w:val="0"/>
                              <w:marBottom w:val="0"/>
                              <w:divBdr>
                                <w:top w:val="none" w:sz="0" w:space="0" w:color="auto"/>
                                <w:left w:val="none" w:sz="0" w:space="0" w:color="auto"/>
                                <w:bottom w:val="none" w:sz="0" w:space="0" w:color="auto"/>
                                <w:right w:val="none" w:sz="0" w:space="0" w:color="auto"/>
                              </w:divBdr>
                              <w:divsChild>
                                <w:div w:id="2146778936">
                                  <w:marLeft w:val="0"/>
                                  <w:marRight w:val="0"/>
                                  <w:marTop w:val="0"/>
                                  <w:marBottom w:val="0"/>
                                  <w:divBdr>
                                    <w:top w:val="none" w:sz="0" w:space="0" w:color="auto"/>
                                    <w:left w:val="none" w:sz="0" w:space="0" w:color="auto"/>
                                    <w:bottom w:val="none" w:sz="0" w:space="0" w:color="auto"/>
                                    <w:right w:val="none" w:sz="0" w:space="0" w:color="auto"/>
                                  </w:divBdr>
                                  <w:divsChild>
                                    <w:div w:id="806706586">
                                      <w:marLeft w:val="0"/>
                                      <w:marRight w:val="0"/>
                                      <w:marTop w:val="0"/>
                                      <w:marBottom w:val="0"/>
                                      <w:divBdr>
                                        <w:top w:val="none" w:sz="0" w:space="0" w:color="auto"/>
                                        <w:left w:val="none" w:sz="0" w:space="0" w:color="auto"/>
                                        <w:bottom w:val="none" w:sz="0" w:space="0" w:color="auto"/>
                                        <w:right w:val="none" w:sz="0" w:space="0" w:color="auto"/>
                                      </w:divBdr>
                                      <w:divsChild>
                                        <w:div w:id="1659113005">
                                          <w:marLeft w:val="0"/>
                                          <w:marRight w:val="0"/>
                                          <w:marTop w:val="0"/>
                                          <w:marBottom w:val="0"/>
                                          <w:divBdr>
                                            <w:top w:val="none" w:sz="0" w:space="0" w:color="auto"/>
                                            <w:left w:val="none" w:sz="0" w:space="0" w:color="auto"/>
                                            <w:bottom w:val="none" w:sz="0" w:space="0" w:color="auto"/>
                                            <w:right w:val="none" w:sz="0" w:space="0" w:color="auto"/>
                                          </w:divBdr>
                                          <w:divsChild>
                                            <w:div w:id="1813256655">
                                              <w:marLeft w:val="0"/>
                                              <w:marRight w:val="0"/>
                                              <w:marTop w:val="0"/>
                                              <w:marBottom w:val="0"/>
                                              <w:divBdr>
                                                <w:top w:val="none" w:sz="0" w:space="0" w:color="auto"/>
                                                <w:left w:val="none" w:sz="0" w:space="0" w:color="auto"/>
                                                <w:bottom w:val="none" w:sz="0" w:space="0" w:color="auto"/>
                                                <w:right w:val="none" w:sz="0" w:space="0" w:color="auto"/>
                                              </w:divBdr>
                                            </w:div>
                                            <w:div w:id="523325708">
                                              <w:marLeft w:val="0"/>
                                              <w:marRight w:val="0"/>
                                              <w:marTop w:val="0"/>
                                              <w:marBottom w:val="0"/>
                                              <w:divBdr>
                                                <w:top w:val="none" w:sz="0" w:space="0" w:color="auto"/>
                                                <w:left w:val="none" w:sz="0" w:space="0" w:color="auto"/>
                                                <w:bottom w:val="none" w:sz="0" w:space="0" w:color="auto"/>
                                                <w:right w:val="none" w:sz="0" w:space="0" w:color="auto"/>
                                              </w:divBdr>
                                            </w:div>
                                          </w:divsChild>
                                        </w:div>
                                        <w:div w:id="910965618">
                                          <w:marLeft w:val="0"/>
                                          <w:marRight w:val="0"/>
                                          <w:marTop w:val="0"/>
                                          <w:marBottom w:val="0"/>
                                          <w:divBdr>
                                            <w:top w:val="none" w:sz="0" w:space="0" w:color="auto"/>
                                            <w:left w:val="none" w:sz="0" w:space="0" w:color="auto"/>
                                            <w:bottom w:val="none" w:sz="0" w:space="0" w:color="auto"/>
                                            <w:right w:val="none" w:sz="0" w:space="0" w:color="auto"/>
                                          </w:divBdr>
                                          <w:divsChild>
                                            <w:div w:id="1075009580">
                                              <w:marLeft w:val="0"/>
                                              <w:marRight w:val="0"/>
                                              <w:marTop w:val="0"/>
                                              <w:marBottom w:val="0"/>
                                              <w:divBdr>
                                                <w:top w:val="none" w:sz="0" w:space="0" w:color="auto"/>
                                                <w:left w:val="none" w:sz="0" w:space="0" w:color="auto"/>
                                                <w:bottom w:val="none" w:sz="0" w:space="0" w:color="auto"/>
                                                <w:right w:val="none" w:sz="0" w:space="0" w:color="auto"/>
                                              </w:divBdr>
                                              <w:divsChild>
                                                <w:div w:id="829558643">
                                                  <w:marLeft w:val="0"/>
                                                  <w:marRight w:val="0"/>
                                                  <w:marTop w:val="0"/>
                                                  <w:marBottom w:val="0"/>
                                                  <w:divBdr>
                                                    <w:top w:val="none" w:sz="0" w:space="0" w:color="auto"/>
                                                    <w:left w:val="none" w:sz="0" w:space="0" w:color="auto"/>
                                                    <w:bottom w:val="none" w:sz="0" w:space="0" w:color="auto"/>
                                                    <w:right w:val="none" w:sz="0" w:space="0" w:color="auto"/>
                                                  </w:divBdr>
                                                  <w:divsChild>
                                                    <w:div w:id="188031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9343725">
              <w:marLeft w:val="0"/>
              <w:marRight w:val="0"/>
              <w:marTop w:val="0"/>
              <w:marBottom w:val="225"/>
              <w:divBdr>
                <w:top w:val="single" w:sz="6" w:space="0" w:color="E0E0E0"/>
                <w:left w:val="single" w:sz="6" w:space="0" w:color="E0E0E0"/>
                <w:bottom w:val="single" w:sz="6" w:space="0" w:color="E0E0E0"/>
                <w:right w:val="single" w:sz="6" w:space="0" w:color="E0E0E0"/>
              </w:divBdr>
              <w:divsChild>
                <w:div w:id="1034234337">
                  <w:marLeft w:val="0"/>
                  <w:marRight w:val="0"/>
                  <w:marTop w:val="0"/>
                  <w:marBottom w:val="0"/>
                  <w:divBdr>
                    <w:top w:val="none" w:sz="0" w:space="0" w:color="auto"/>
                    <w:left w:val="none" w:sz="0" w:space="0" w:color="auto"/>
                    <w:bottom w:val="none" w:sz="0" w:space="0" w:color="auto"/>
                    <w:right w:val="none" w:sz="0" w:space="0" w:color="auto"/>
                  </w:divBdr>
                </w:div>
                <w:div w:id="986936425">
                  <w:marLeft w:val="0"/>
                  <w:marRight w:val="0"/>
                  <w:marTop w:val="0"/>
                  <w:marBottom w:val="0"/>
                  <w:divBdr>
                    <w:top w:val="none" w:sz="0" w:space="0" w:color="auto"/>
                    <w:left w:val="none" w:sz="0" w:space="0" w:color="auto"/>
                    <w:bottom w:val="none" w:sz="0" w:space="0" w:color="auto"/>
                    <w:right w:val="none" w:sz="0" w:space="0" w:color="auto"/>
                  </w:divBdr>
                </w:div>
              </w:divsChild>
            </w:div>
            <w:div w:id="2008828664">
              <w:marLeft w:val="0"/>
              <w:marRight w:val="0"/>
              <w:marTop w:val="0"/>
              <w:marBottom w:val="0"/>
              <w:divBdr>
                <w:top w:val="none" w:sz="0" w:space="0" w:color="auto"/>
                <w:left w:val="none" w:sz="0" w:space="0" w:color="auto"/>
                <w:bottom w:val="none" w:sz="0" w:space="0" w:color="auto"/>
                <w:right w:val="none" w:sz="0" w:space="0" w:color="auto"/>
              </w:divBdr>
              <w:divsChild>
                <w:div w:id="96677943">
                  <w:marLeft w:val="0"/>
                  <w:marRight w:val="0"/>
                  <w:marTop w:val="0"/>
                  <w:marBottom w:val="0"/>
                  <w:divBdr>
                    <w:top w:val="none" w:sz="0" w:space="0" w:color="auto"/>
                    <w:left w:val="none" w:sz="0" w:space="0" w:color="auto"/>
                    <w:bottom w:val="none" w:sz="0" w:space="0" w:color="auto"/>
                    <w:right w:val="none" w:sz="0" w:space="0" w:color="auto"/>
                  </w:divBdr>
                </w:div>
                <w:div w:id="948703776">
                  <w:marLeft w:val="0"/>
                  <w:marRight w:val="0"/>
                  <w:marTop w:val="0"/>
                  <w:marBottom w:val="0"/>
                  <w:divBdr>
                    <w:top w:val="none" w:sz="0" w:space="0" w:color="auto"/>
                    <w:left w:val="none" w:sz="0" w:space="0" w:color="auto"/>
                    <w:bottom w:val="none" w:sz="0" w:space="0" w:color="auto"/>
                    <w:right w:val="none" w:sz="0" w:space="0" w:color="auto"/>
                  </w:divBdr>
                </w:div>
                <w:div w:id="154667282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1200000300" TargetMode="External"/><Relationship Id="rId13" Type="http://schemas.openxmlformats.org/officeDocument/2006/relationships/hyperlink" Target="http://docs.cntd.ru/document/1200011294" TargetMode="External"/><Relationship Id="rId18" Type="http://schemas.openxmlformats.org/officeDocument/2006/relationships/hyperlink" Target="http://docs.cntd.ru/document/1200028668"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docs.cntd.ru/document/9051603" TargetMode="External"/><Relationship Id="rId12" Type="http://schemas.openxmlformats.org/officeDocument/2006/relationships/hyperlink" Target="http://docs.cntd.ru/document/1200006710" TargetMode="External"/><Relationship Id="rId17" Type="http://schemas.openxmlformats.org/officeDocument/2006/relationships/hyperlink" Target="http://docs.cntd.ru/document/1200006362" TargetMode="External"/><Relationship Id="rId2" Type="http://schemas.openxmlformats.org/officeDocument/2006/relationships/styles" Target="styles.xml"/><Relationship Id="rId16" Type="http://schemas.openxmlformats.org/officeDocument/2006/relationships/hyperlink" Target="http://docs.cntd.ru/document/1200020702" TargetMode="External"/><Relationship Id="rId20" Type="http://schemas.openxmlformats.org/officeDocument/2006/relationships/hyperlink" Target="http://docs.cntd.ru/document/1200108765" TargetMode="External"/><Relationship Id="rId1" Type="http://schemas.openxmlformats.org/officeDocument/2006/relationships/numbering" Target="numbering.xml"/><Relationship Id="rId6" Type="http://schemas.openxmlformats.org/officeDocument/2006/relationships/hyperlink" Target="http://docs.cntd.ru/document/420284277" TargetMode="External"/><Relationship Id="rId11" Type="http://schemas.openxmlformats.org/officeDocument/2006/relationships/hyperlink" Target="http://docs.cntd.ru/document/1200049971" TargetMode="External"/><Relationship Id="rId5" Type="http://schemas.openxmlformats.org/officeDocument/2006/relationships/webSettings" Target="webSettings.xml"/><Relationship Id="rId15" Type="http://schemas.openxmlformats.org/officeDocument/2006/relationships/hyperlink" Target="http://docs.cntd.ru/document/1200011306" TargetMode="External"/><Relationship Id="rId10" Type="http://schemas.openxmlformats.org/officeDocument/2006/relationships/hyperlink" Target="http://docs.cntd.ru/document/1200023510" TargetMode="External"/><Relationship Id="rId19" Type="http://schemas.openxmlformats.org/officeDocument/2006/relationships/hyperlink" Target="http://docs.cntd.ru/document/871001235" TargetMode="External"/><Relationship Id="rId4" Type="http://schemas.openxmlformats.org/officeDocument/2006/relationships/settings" Target="settings.xml"/><Relationship Id="rId9" Type="http://schemas.openxmlformats.org/officeDocument/2006/relationships/hyperlink" Target="http://docs.cntd.ru/document/1200120806" TargetMode="External"/><Relationship Id="rId14" Type="http://schemas.openxmlformats.org/officeDocument/2006/relationships/hyperlink" Target="http://docs.cntd.ru/document/1200011301"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1771</Words>
  <Characters>10100</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Эмма</dc:creator>
  <cp:lastModifiedBy>Эмма</cp:lastModifiedBy>
  <cp:revision>1</cp:revision>
  <dcterms:created xsi:type="dcterms:W3CDTF">2017-08-22T11:40:00Z</dcterms:created>
  <dcterms:modified xsi:type="dcterms:W3CDTF">2017-08-22T11:41:00Z</dcterms:modified>
</cp:coreProperties>
</file>